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2F0C5C3" w14:textId="77777777" w:rsidR="00C85AE7" w:rsidRDefault="00C85AE7" w:rsidP="001E1773">
      <w:pPr>
        <w:spacing w:after="0" w:line="240" w:lineRule="auto"/>
      </w:pPr>
      <w:r>
        <w:rPr>
          <w:noProof/>
        </w:rPr>
        <mc:AlternateContent>
          <mc:Choice Requires="wps">
            <w:drawing>
              <wp:anchor distT="0" distB="0" distL="114300" distR="114300" simplePos="0" relativeHeight="251659264" behindDoc="0" locked="0" layoutInCell="1" allowOverlap="1" wp14:anchorId="3DCD685F" wp14:editId="0C29D31D">
                <wp:simplePos x="0" y="0"/>
                <wp:positionH relativeFrom="column">
                  <wp:posOffset>1165860</wp:posOffset>
                </wp:positionH>
                <wp:positionV relativeFrom="paragraph">
                  <wp:posOffset>-21590</wp:posOffset>
                </wp:positionV>
                <wp:extent cx="5600700" cy="9334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5600700" cy="933450"/>
                        </a:xfrm>
                        <a:prstGeom prst="rect">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3D572E31" w14:textId="77777777" w:rsidR="00C85AE7" w:rsidRPr="0093780F" w:rsidRDefault="006B4942" w:rsidP="0093780F">
                            <w:pPr>
                              <w:spacing w:after="0" w:line="240" w:lineRule="auto"/>
                              <w:jc w:val="center"/>
                              <w:rPr>
                                <w:b/>
                                <w:color w:val="365F91" w:themeColor="accent1" w:themeShade="BF"/>
                                <w:sz w:val="40"/>
                                <w:szCs w:val="40"/>
                              </w:rPr>
                            </w:pPr>
                            <w:r>
                              <w:rPr>
                                <w:b/>
                                <w:color w:val="365F91" w:themeColor="accent1" w:themeShade="BF"/>
                                <w:sz w:val="40"/>
                                <w:szCs w:val="40"/>
                              </w:rPr>
                              <w:t>SEPTEMBER</w:t>
                            </w:r>
                            <w:r w:rsidR="00C85AE7" w:rsidRPr="0093780F">
                              <w:rPr>
                                <w:b/>
                                <w:color w:val="365F91" w:themeColor="accent1" w:themeShade="BF"/>
                                <w:sz w:val="40"/>
                                <w:szCs w:val="40"/>
                              </w:rPr>
                              <w:t xml:space="preserve"> 2017 DURANT DISPATCH</w:t>
                            </w:r>
                          </w:p>
                          <w:p w14:paraId="5493D030" w14:textId="77777777" w:rsidR="00C85AE7" w:rsidRPr="0093780F" w:rsidRDefault="00C85AE7" w:rsidP="0093780F">
                            <w:pPr>
                              <w:spacing w:after="0" w:line="240" w:lineRule="auto"/>
                              <w:jc w:val="center"/>
                              <w:rPr>
                                <w:b/>
                                <w:color w:val="365F91" w:themeColor="accent1" w:themeShade="BF"/>
                                <w:sz w:val="40"/>
                                <w:szCs w:val="40"/>
                              </w:rPr>
                            </w:pPr>
                            <w:r w:rsidRPr="0093780F">
                              <w:rPr>
                                <w:b/>
                                <w:color w:val="365F91" w:themeColor="accent1" w:themeShade="BF"/>
                                <w:sz w:val="40"/>
                                <w:szCs w:val="40"/>
                              </w:rPr>
                              <w:t>DURANT ROAD ELEMENTARY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 o:spid="_x0000_s1026" style="position:absolute;margin-left:91.8pt;margin-top:-1.7pt;width:441pt;height:7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" fillcolor="white [3201]" strokecolor="#0070c0" strokeweight="2pt">
                <v:textbox>
                  <w:txbxContent>
                    <w:p w:rsidR="00C85AE7" w:rsidRPr="0093780F" w:rsidRDefault="006B4942" w:rsidP="0093780F">
                      <w:pPr>
                        <w:spacing w:after="0" w:line="240" w:lineRule="auto"/>
                        <w:jc w:val="center"/>
                        <w:rPr>
                          <w:b/>
                          <w:color w:val="365F91" w:themeColor="accent1" w:themeShade="BF"/>
                          <w:sz w:val="40"/>
                          <w:szCs w:val="40"/>
                        </w:rPr>
                      </w:pPr>
                      <w:r>
                        <w:rPr>
                          <w:b/>
                          <w:color w:val="365F91" w:themeColor="accent1" w:themeShade="BF"/>
                          <w:sz w:val="40"/>
                          <w:szCs w:val="40"/>
                        </w:rPr>
                        <w:t>SEPTEMBER</w:t>
                      </w:r>
                      <w:r w:rsidR="00C85AE7" w:rsidRPr="0093780F">
                        <w:rPr>
                          <w:b/>
                          <w:color w:val="365F91" w:themeColor="accent1" w:themeShade="BF"/>
                          <w:sz w:val="40"/>
                          <w:szCs w:val="40"/>
                        </w:rPr>
                        <w:t xml:space="preserve"> 2017 DURANT DISPATCH</w:t>
                      </w:r>
                    </w:p>
                    <w:p w:rsidR="00C85AE7" w:rsidRPr="0093780F" w:rsidRDefault="00C85AE7" w:rsidP="0093780F">
                      <w:pPr>
                        <w:spacing w:after="0" w:line="240" w:lineRule="auto"/>
                        <w:jc w:val="center"/>
                        <w:rPr>
                          <w:b/>
                          <w:color w:val="365F91" w:themeColor="accent1" w:themeShade="BF"/>
                          <w:sz w:val="40"/>
                          <w:szCs w:val="40"/>
                        </w:rPr>
                      </w:pPr>
                      <w:r w:rsidRPr="0093780F">
                        <w:rPr>
                          <w:b/>
                          <w:color w:val="365F91" w:themeColor="accent1" w:themeShade="BF"/>
                          <w:sz w:val="40"/>
                          <w:szCs w:val="40"/>
                        </w:rPr>
                        <w:t>DURANT ROAD ELEMENTARY SCHOOL</w:t>
                      </w:r>
                    </w:p>
                  </w:txbxContent>
                </v:textbox>
              </v:rect>
            </w:pict>
          </mc:Fallback>
        </mc:AlternateContent>
      </w:r>
      <w:r>
        <w:rPr>
          <w:noProof/>
        </w:rPr>
        <w:drawing>
          <wp:inline distT="0" distB="0" distL="0" distR="0" wp14:anchorId="3B94C7C4" wp14:editId="55C087F0">
            <wp:extent cx="1088136" cy="10698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g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8136" cy="1069848"/>
                    </a:xfrm>
                    <a:prstGeom prst="rect">
                      <a:avLst/>
                    </a:prstGeom>
                  </pic:spPr>
                </pic:pic>
              </a:graphicData>
            </a:graphic>
          </wp:inline>
        </w:drawing>
      </w:r>
    </w:p>
    <w:p w14:paraId="39DF8CE7" w14:textId="77777777" w:rsidR="00753724" w:rsidRPr="00846809" w:rsidRDefault="00B72613" w:rsidP="001E1773">
      <w:pPr>
        <w:pStyle w:val="Heading1"/>
        <w:spacing w:before="0" w:after="0"/>
        <w:rPr>
          <w:sz w:val="28"/>
          <w:szCs w:val="28"/>
        </w:rPr>
      </w:pPr>
      <w:r>
        <w:rPr>
          <w:noProof/>
        </w:rPr>
        <mc:AlternateContent>
          <mc:Choice Requires="wps">
            <w:drawing>
              <wp:anchor distT="0" distB="0" distL="114300" distR="114300" simplePos="0" relativeHeight="251661312" behindDoc="1" locked="0" layoutInCell="1" allowOverlap="1" wp14:anchorId="562BE4F1" wp14:editId="6CFADAD3">
                <wp:simplePos x="0" y="0"/>
                <wp:positionH relativeFrom="margin">
                  <wp:align>right</wp:align>
                </wp:positionH>
                <wp:positionV relativeFrom="margin">
                  <wp:posOffset>1229360</wp:posOffset>
                </wp:positionV>
                <wp:extent cx="1962150" cy="5149850"/>
                <wp:effectExtent l="57150" t="38100" r="76200" b="88900"/>
                <wp:wrapSquare wrapText="bothSides"/>
                <wp:docPr id="5" name="Rectangle 5"/>
                <wp:cNvGraphicFramePr/>
                <a:graphic xmlns:a="http://schemas.openxmlformats.org/drawingml/2006/main">
                  <a:graphicData uri="http://schemas.microsoft.com/office/word/2010/wordprocessingShape">
                    <wps:wsp>
                      <wps:cNvSpPr/>
                      <wps:spPr>
                        <a:xfrm>
                          <a:off x="0" y="0"/>
                          <a:ext cx="1962150" cy="5149850"/>
                        </a:xfrm>
                        <a:prstGeom prst="rect">
                          <a:avLst/>
                        </a:prstGeom>
                        <a:ln>
                          <a:solidFill>
                            <a:schemeClr val="tx2">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233E08DD" w14:textId="77777777" w:rsidR="0093780F" w:rsidRPr="002303E9" w:rsidRDefault="002303E9" w:rsidP="00DD0867">
                            <w:pPr>
                              <w:pStyle w:val="Heading2"/>
                              <w:spacing w:before="0"/>
                              <w:rPr>
                                <w:sz w:val="28"/>
                                <w:szCs w:val="28"/>
                              </w:rPr>
                            </w:pPr>
                            <w:r>
                              <w:rPr>
                                <w:sz w:val="28"/>
                                <w:szCs w:val="28"/>
                              </w:rPr>
                              <w:t>UPCOMING DATES:</w:t>
                            </w:r>
                          </w:p>
                          <w:p w14:paraId="1DE6D257" w14:textId="77777777" w:rsidR="00DD0867" w:rsidRPr="00DD0867" w:rsidRDefault="00DD0867" w:rsidP="00DD0867">
                            <w:pPr>
                              <w:spacing w:after="0" w:line="240" w:lineRule="auto"/>
                            </w:pPr>
                          </w:p>
                          <w:p w14:paraId="3B201518" w14:textId="77777777" w:rsidR="0093780F" w:rsidRDefault="00DD0867" w:rsidP="0093780F">
                            <w:pPr>
                              <w:numPr>
                                <w:ilvl w:val="0"/>
                                <w:numId w:val="2"/>
                              </w:numPr>
                              <w:pBdr>
                                <w:top w:val="nil"/>
                                <w:left w:val="nil"/>
                                <w:bottom w:val="nil"/>
                                <w:right w:val="nil"/>
                                <w:between w:val="nil"/>
                              </w:pBdr>
                              <w:spacing w:after="0" w:line="240" w:lineRule="auto"/>
                              <w:ind w:left="180" w:hanging="180"/>
                              <w:contextualSpacing/>
                              <w:rPr>
                                <w:color w:val="292733"/>
                              </w:rPr>
                            </w:pPr>
                            <w:r w:rsidRPr="00DD0867">
                              <w:rPr>
                                <w:color w:val="292733"/>
                              </w:rPr>
                              <w:t>August 28</w:t>
                            </w:r>
                            <w:r w:rsidR="00396A35">
                              <w:rPr>
                                <w:color w:val="292733"/>
                              </w:rPr>
                              <w:t xml:space="preserve"> </w:t>
                            </w:r>
                            <w:r w:rsidRPr="00DD0867">
                              <w:rPr>
                                <w:color w:val="292733"/>
                              </w:rPr>
                              <w:t>– September 22 – PTA Read-a-Thon</w:t>
                            </w:r>
                          </w:p>
                          <w:p w14:paraId="58D60A1E" w14:textId="77777777" w:rsidR="00396A35" w:rsidRDefault="00396A35" w:rsidP="0093780F">
                            <w:pPr>
                              <w:numPr>
                                <w:ilvl w:val="0"/>
                                <w:numId w:val="2"/>
                              </w:numPr>
                              <w:pBdr>
                                <w:top w:val="nil"/>
                                <w:left w:val="nil"/>
                                <w:bottom w:val="nil"/>
                                <w:right w:val="nil"/>
                                <w:between w:val="nil"/>
                              </w:pBdr>
                              <w:spacing w:after="0" w:line="240" w:lineRule="auto"/>
                              <w:ind w:left="180" w:hanging="180"/>
                              <w:contextualSpacing/>
                              <w:rPr>
                                <w:color w:val="292733"/>
                              </w:rPr>
                            </w:pPr>
                            <w:r>
                              <w:rPr>
                                <w:color w:val="292733"/>
                              </w:rPr>
                              <w:t>September 1: Spirit Wear Day</w:t>
                            </w:r>
                          </w:p>
                          <w:p w14:paraId="264EF6EB" w14:textId="77777777" w:rsidR="006B4942" w:rsidRDefault="006B4942" w:rsidP="0093780F">
                            <w:pPr>
                              <w:numPr>
                                <w:ilvl w:val="0"/>
                                <w:numId w:val="2"/>
                              </w:numPr>
                              <w:pBdr>
                                <w:top w:val="nil"/>
                                <w:left w:val="nil"/>
                                <w:bottom w:val="nil"/>
                                <w:right w:val="nil"/>
                                <w:between w:val="nil"/>
                              </w:pBdr>
                              <w:spacing w:after="0" w:line="240" w:lineRule="auto"/>
                              <w:ind w:left="180" w:hanging="180"/>
                              <w:contextualSpacing/>
                              <w:rPr>
                                <w:color w:val="292733"/>
                              </w:rPr>
                            </w:pPr>
                            <w:r>
                              <w:rPr>
                                <w:color w:val="292733"/>
                              </w:rPr>
                              <w:t>September 5 – Fall Picture Re-Takes (Track 3-4)</w:t>
                            </w:r>
                          </w:p>
                          <w:p w14:paraId="3E635CEE" w14:textId="77777777" w:rsidR="006B4942" w:rsidRDefault="006B4942" w:rsidP="0093780F">
                            <w:pPr>
                              <w:numPr>
                                <w:ilvl w:val="0"/>
                                <w:numId w:val="2"/>
                              </w:numPr>
                              <w:pBdr>
                                <w:top w:val="nil"/>
                                <w:left w:val="nil"/>
                                <w:bottom w:val="nil"/>
                                <w:right w:val="nil"/>
                                <w:between w:val="nil"/>
                              </w:pBdr>
                              <w:spacing w:after="0" w:line="240" w:lineRule="auto"/>
                              <w:ind w:left="180" w:hanging="180"/>
                              <w:contextualSpacing/>
                              <w:rPr>
                                <w:color w:val="292733"/>
                              </w:rPr>
                            </w:pPr>
                            <w:r>
                              <w:rPr>
                                <w:color w:val="292733"/>
                              </w:rPr>
                              <w:t xml:space="preserve">September </w:t>
                            </w:r>
                            <w:r w:rsidR="002303E9">
                              <w:rPr>
                                <w:color w:val="292733"/>
                              </w:rPr>
                              <w:t>7</w:t>
                            </w:r>
                            <w:r>
                              <w:rPr>
                                <w:color w:val="292733"/>
                              </w:rPr>
                              <w:t xml:space="preserve"> - Spirit Night at McDonalds</w:t>
                            </w:r>
                            <w:r w:rsidR="002303E9">
                              <w:rPr>
                                <w:color w:val="292733"/>
                              </w:rPr>
                              <w:t>, 4:30 pm – 7 pm</w:t>
                            </w:r>
                          </w:p>
                          <w:p w14:paraId="04F0DBD9" w14:textId="77777777" w:rsidR="00DE562C" w:rsidRDefault="00DE562C" w:rsidP="0093780F">
                            <w:pPr>
                              <w:numPr>
                                <w:ilvl w:val="0"/>
                                <w:numId w:val="2"/>
                              </w:numPr>
                              <w:pBdr>
                                <w:top w:val="nil"/>
                                <w:left w:val="nil"/>
                                <w:bottom w:val="nil"/>
                                <w:right w:val="nil"/>
                                <w:between w:val="nil"/>
                              </w:pBdr>
                              <w:spacing w:after="0" w:line="240" w:lineRule="auto"/>
                              <w:ind w:left="180" w:hanging="180"/>
                              <w:contextualSpacing/>
                              <w:rPr>
                                <w:color w:val="292733"/>
                              </w:rPr>
                            </w:pPr>
                            <w:r>
                              <w:rPr>
                                <w:color w:val="292733"/>
                              </w:rPr>
                              <w:t>September 8 – Spirit Wear Orders Due</w:t>
                            </w:r>
                          </w:p>
                          <w:p w14:paraId="272ECEF4" w14:textId="77777777" w:rsidR="00965DB3" w:rsidRDefault="00965DB3" w:rsidP="0093780F">
                            <w:pPr>
                              <w:numPr>
                                <w:ilvl w:val="0"/>
                                <w:numId w:val="2"/>
                              </w:numPr>
                              <w:pBdr>
                                <w:top w:val="nil"/>
                                <w:left w:val="nil"/>
                                <w:bottom w:val="nil"/>
                                <w:right w:val="nil"/>
                                <w:between w:val="nil"/>
                              </w:pBdr>
                              <w:spacing w:after="0" w:line="240" w:lineRule="auto"/>
                              <w:ind w:left="180" w:hanging="180"/>
                              <w:contextualSpacing/>
                              <w:rPr>
                                <w:color w:val="292733"/>
                              </w:rPr>
                            </w:pPr>
                            <w:r>
                              <w:rPr>
                                <w:color w:val="292733"/>
                              </w:rPr>
                              <w:t>September 8 – RAT Dance Party (Tr. 1 &amp; 4):  K-2 (1:45 – 2:15), 3-5 (2:20 – 2:50)</w:t>
                            </w:r>
                          </w:p>
                          <w:p w14:paraId="49C6262E" w14:textId="77777777" w:rsidR="006B4942" w:rsidRDefault="006B4942" w:rsidP="0093780F">
                            <w:pPr>
                              <w:numPr>
                                <w:ilvl w:val="0"/>
                                <w:numId w:val="2"/>
                              </w:numPr>
                              <w:pBdr>
                                <w:top w:val="nil"/>
                                <w:left w:val="nil"/>
                                <w:bottom w:val="nil"/>
                                <w:right w:val="nil"/>
                                <w:between w:val="nil"/>
                              </w:pBdr>
                              <w:spacing w:after="0" w:line="240" w:lineRule="auto"/>
                              <w:ind w:left="180" w:hanging="180"/>
                              <w:contextualSpacing/>
                              <w:rPr>
                                <w:color w:val="292733"/>
                              </w:rPr>
                            </w:pPr>
                            <w:r>
                              <w:rPr>
                                <w:color w:val="292733"/>
                              </w:rPr>
                              <w:t xml:space="preserve">September 29 – </w:t>
                            </w:r>
                            <w:r w:rsidR="00396A35">
                              <w:rPr>
                                <w:color w:val="292733"/>
                              </w:rPr>
                              <w:t>RAT</w:t>
                            </w:r>
                            <w:r w:rsidR="00965DB3">
                              <w:rPr>
                                <w:color w:val="292733"/>
                              </w:rPr>
                              <w:t xml:space="preserve"> Dance Party (Tr.</w:t>
                            </w:r>
                            <w:r>
                              <w:rPr>
                                <w:color w:val="292733"/>
                              </w:rPr>
                              <w:t xml:space="preserve"> 2</w:t>
                            </w:r>
                            <w:r w:rsidR="00965DB3">
                              <w:rPr>
                                <w:color w:val="292733"/>
                              </w:rPr>
                              <w:t xml:space="preserve"> &amp; 3</w:t>
                            </w:r>
                            <w:r>
                              <w:rPr>
                                <w:color w:val="292733"/>
                              </w:rPr>
                              <w:t>):  K-2 (1:45 – 2:15), 3-5 (2:20 – 2:50)</w:t>
                            </w:r>
                          </w:p>
                          <w:p w14:paraId="51B38DC0" w14:textId="77777777" w:rsidR="00CF5169" w:rsidRDefault="00CF5169" w:rsidP="0093780F">
                            <w:pPr>
                              <w:numPr>
                                <w:ilvl w:val="0"/>
                                <w:numId w:val="2"/>
                              </w:numPr>
                              <w:pBdr>
                                <w:top w:val="nil"/>
                                <w:left w:val="nil"/>
                                <w:bottom w:val="nil"/>
                                <w:right w:val="nil"/>
                                <w:between w:val="nil"/>
                              </w:pBdr>
                              <w:spacing w:after="0" w:line="240" w:lineRule="auto"/>
                              <w:ind w:left="180" w:hanging="180"/>
                              <w:contextualSpacing/>
                              <w:rPr>
                                <w:color w:val="292733"/>
                              </w:rPr>
                            </w:pPr>
                            <w:r>
                              <w:rPr>
                                <w:color w:val="292733"/>
                              </w:rPr>
                              <w:t>September 30 – NC Courage v. Orlando Pride, DRES Event, 7:30 pm, WakeMed Soccer Park</w:t>
                            </w:r>
                          </w:p>
                          <w:p w14:paraId="7051CCD3" w14:textId="77777777" w:rsidR="006B4942" w:rsidRDefault="006B4942" w:rsidP="0093780F">
                            <w:pPr>
                              <w:numPr>
                                <w:ilvl w:val="0"/>
                                <w:numId w:val="2"/>
                              </w:numPr>
                              <w:pBdr>
                                <w:top w:val="nil"/>
                                <w:left w:val="nil"/>
                                <w:bottom w:val="nil"/>
                                <w:right w:val="nil"/>
                                <w:between w:val="nil"/>
                              </w:pBdr>
                              <w:spacing w:after="0" w:line="240" w:lineRule="auto"/>
                              <w:ind w:left="180" w:hanging="180"/>
                              <w:contextualSpacing/>
                              <w:rPr>
                                <w:color w:val="292733"/>
                              </w:rPr>
                            </w:pPr>
                            <w:r>
                              <w:rPr>
                                <w:color w:val="292733"/>
                              </w:rPr>
                              <w:t>October 3, 2017 – Fall Picture Re-Takes (Tracks 1-3)</w:t>
                            </w:r>
                          </w:p>
                          <w:p w14:paraId="0D2B9ED6" w14:textId="77777777" w:rsidR="002303E9" w:rsidRDefault="002303E9" w:rsidP="0093780F">
                            <w:pPr>
                              <w:numPr>
                                <w:ilvl w:val="0"/>
                                <w:numId w:val="2"/>
                              </w:numPr>
                              <w:pBdr>
                                <w:top w:val="nil"/>
                                <w:left w:val="nil"/>
                                <w:bottom w:val="nil"/>
                                <w:right w:val="nil"/>
                                <w:between w:val="nil"/>
                              </w:pBdr>
                              <w:spacing w:after="0" w:line="240" w:lineRule="auto"/>
                              <w:ind w:left="180" w:hanging="180"/>
                              <w:contextualSpacing/>
                              <w:rPr>
                                <w:color w:val="292733"/>
                              </w:rPr>
                            </w:pPr>
                            <w:r>
                              <w:rPr>
                                <w:color w:val="292733"/>
                              </w:rPr>
                              <w:t>October 5, 2017 – Spirit Night at Chipotle</w:t>
                            </w:r>
                          </w:p>
                          <w:p w14:paraId="5D7925AC" w14:textId="77777777" w:rsidR="006B4942" w:rsidRPr="00B10C44" w:rsidRDefault="006B4942" w:rsidP="0093780F">
                            <w:pPr>
                              <w:numPr>
                                <w:ilvl w:val="0"/>
                                <w:numId w:val="2"/>
                              </w:numPr>
                              <w:pBdr>
                                <w:top w:val="nil"/>
                                <w:left w:val="nil"/>
                                <w:bottom w:val="nil"/>
                                <w:right w:val="nil"/>
                                <w:between w:val="nil"/>
                              </w:pBdr>
                              <w:spacing w:after="0" w:line="240" w:lineRule="auto"/>
                              <w:ind w:left="180" w:hanging="180"/>
                              <w:contextualSpacing/>
                              <w:rPr>
                                <w:color w:val="292733"/>
                              </w:rPr>
                            </w:pPr>
                            <w:r>
                              <w:rPr>
                                <w:color w:val="292733"/>
                              </w:rPr>
                              <w:t>October 6, 2017 – Display My Art order deadline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5" o:spid="_x0000_s1027" style="position:absolute;margin-left:103.3pt;margin-top:96.8pt;width:154.5pt;height:405.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" fillcolor="#a7bfde [1620]" strokecolor="#548dd4 [1951]">
                <v:fill color2="#e4ecf5 [500]" rotate="t" angle="180" colors="0 #a3c4ff;22938f #bfd5ff;1 #e5eeff" focus="100%" type="gradient"/>
                <v:shadow on="t" color="black" opacity="24903f" origin=",.5" offset="0,.55556mm"/>
                <v:textbox>
                  <w:txbxContent>
                    <w:p w:rsidR="0093780F" w:rsidRPr="002303E9" w:rsidRDefault="002303E9" w:rsidP="00DD0867">
                      <w:pPr>
                        <w:pStyle w:val="Heading2"/>
                        <w:spacing w:before="0"/>
                        <w:rPr>
                          <w:sz w:val="28"/>
                          <w:szCs w:val="28"/>
                        </w:rPr>
                      </w:pPr>
                      <w:r>
                        <w:rPr>
                          <w:sz w:val="28"/>
                          <w:szCs w:val="28"/>
                        </w:rPr>
                        <w:t>UPCOMING DATES:</w:t>
                      </w:r>
                    </w:p>
                    <w:p w:rsidR="00DD0867" w:rsidRPr="00DD0867" w:rsidRDefault="00DD0867" w:rsidP="00DD0867">
                      <w:pPr>
                        <w:spacing w:after="0" w:line="240" w:lineRule="auto"/>
                      </w:pPr>
                    </w:p>
                    <w:p w:rsidR="0093780F" w:rsidRDefault="00DD0867" w:rsidP="0093780F">
                      <w:pPr>
                        <w:numPr>
                          <w:ilvl w:val="0"/>
                          <w:numId w:val="2"/>
                        </w:numPr>
                        <w:pBdr>
                          <w:top w:val="nil"/>
                          <w:left w:val="nil"/>
                          <w:bottom w:val="nil"/>
                          <w:right w:val="nil"/>
                          <w:between w:val="nil"/>
                        </w:pBdr>
                        <w:spacing w:after="0" w:line="240" w:lineRule="auto"/>
                        <w:ind w:left="180" w:hanging="180"/>
                        <w:contextualSpacing/>
                        <w:rPr>
                          <w:color w:val="292733"/>
                        </w:rPr>
                      </w:pPr>
                      <w:r w:rsidRPr="00DD0867">
                        <w:rPr>
                          <w:color w:val="292733"/>
                        </w:rPr>
                        <w:t>August 28</w:t>
                      </w:r>
                      <w:r w:rsidR="00396A35">
                        <w:rPr>
                          <w:color w:val="292733"/>
                        </w:rPr>
                        <w:t xml:space="preserve"> </w:t>
                      </w:r>
                      <w:r w:rsidRPr="00DD0867">
                        <w:rPr>
                          <w:color w:val="292733"/>
                        </w:rPr>
                        <w:t>– September 22 – PTA Read-a-Thon</w:t>
                      </w:r>
                    </w:p>
                    <w:p w:rsidR="00396A35" w:rsidRDefault="00396A35" w:rsidP="0093780F">
                      <w:pPr>
                        <w:numPr>
                          <w:ilvl w:val="0"/>
                          <w:numId w:val="2"/>
                        </w:numPr>
                        <w:pBdr>
                          <w:top w:val="nil"/>
                          <w:left w:val="nil"/>
                          <w:bottom w:val="nil"/>
                          <w:right w:val="nil"/>
                          <w:between w:val="nil"/>
                        </w:pBdr>
                        <w:spacing w:after="0" w:line="240" w:lineRule="auto"/>
                        <w:ind w:left="180" w:hanging="180"/>
                        <w:contextualSpacing/>
                        <w:rPr>
                          <w:color w:val="292733"/>
                        </w:rPr>
                      </w:pPr>
                      <w:r>
                        <w:rPr>
                          <w:color w:val="292733"/>
                        </w:rPr>
                        <w:t>September 1: Spirit Wear Day</w:t>
                      </w:r>
                    </w:p>
                    <w:p w:rsidR="006B4942" w:rsidRDefault="006B4942" w:rsidP="0093780F">
                      <w:pPr>
                        <w:numPr>
                          <w:ilvl w:val="0"/>
                          <w:numId w:val="2"/>
                        </w:numPr>
                        <w:pBdr>
                          <w:top w:val="nil"/>
                          <w:left w:val="nil"/>
                          <w:bottom w:val="nil"/>
                          <w:right w:val="nil"/>
                          <w:between w:val="nil"/>
                        </w:pBdr>
                        <w:spacing w:after="0" w:line="240" w:lineRule="auto"/>
                        <w:ind w:left="180" w:hanging="180"/>
                        <w:contextualSpacing/>
                        <w:rPr>
                          <w:color w:val="292733"/>
                        </w:rPr>
                      </w:pPr>
                      <w:r>
                        <w:rPr>
                          <w:color w:val="292733"/>
                        </w:rPr>
                        <w:t>September 5 – Fall Picture Re-Takes (Track 3-4)</w:t>
                      </w:r>
                    </w:p>
                    <w:p w:rsidR="006B4942" w:rsidRDefault="006B4942" w:rsidP="0093780F">
                      <w:pPr>
                        <w:numPr>
                          <w:ilvl w:val="0"/>
                          <w:numId w:val="2"/>
                        </w:numPr>
                        <w:pBdr>
                          <w:top w:val="nil"/>
                          <w:left w:val="nil"/>
                          <w:bottom w:val="nil"/>
                          <w:right w:val="nil"/>
                          <w:between w:val="nil"/>
                        </w:pBdr>
                        <w:spacing w:after="0" w:line="240" w:lineRule="auto"/>
                        <w:ind w:left="180" w:hanging="180"/>
                        <w:contextualSpacing/>
                        <w:rPr>
                          <w:color w:val="292733"/>
                        </w:rPr>
                      </w:pPr>
                      <w:r>
                        <w:rPr>
                          <w:color w:val="292733"/>
                        </w:rPr>
                        <w:t xml:space="preserve">September </w:t>
                      </w:r>
                      <w:r w:rsidR="002303E9">
                        <w:rPr>
                          <w:color w:val="292733"/>
                        </w:rPr>
                        <w:t>7</w:t>
                      </w:r>
                      <w:r>
                        <w:rPr>
                          <w:color w:val="292733"/>
                        </w:rPr>
                        <w:t xml:space="preserve"> - Spirit Night at McDonalds</w:t>
                      </w:r>
                      <w:r w:rsidR="002303E9">
                        <w:rPr>
                          <w:color w:val="292733"/>
                        </w:rPr>
                        <w:t>, 4:30 pm – 7 pm</w:t>
                      </w:r>
                    </w:p>
                    <w:p w:rsidR="00DE562C" w:rsidRDefault="00DE562C" w:rsidP="0093780F">
                      <w:pPr>
                        <w:numPr>
                          <w:ilvl w:val="0"/>
                          <w:numId w:val="2"/>
                        </w:numPr>
                        <w:pBdr>
                          <w:top w:val="nil"/>
                          <w:left w:val="nil"/>
                          <w:bottom w:val="nil"/>
                          <w:right w:val="nil"/>
                          <w:between w:val="nil"/>
                        </w:pBdr>
                        <w:spacing w:after="0" w:line="240" w:lineRule="auto"/>
                        <w:ind w:left="180" w:hanging="180"/>
                        <w:contextualSpacing/>
                        <w:rPr>
                          <w:color w:val="292733"/>
                        </w:rPr>
                      </w:pPr>
                      <w:r>
                        <w:rPr>
                          <w:color w:val="292733"/>
                        </w:rPr>
                        <w:t>September 8 – Spirit Wear Orders Due</w:t>
                      </w:r>
                    </w:p>
                    <w:p w:rsidR="00965DB3" w:rsidRDefault="00965DB3" w:rsidP="0093780F">
                      <w:pPr>
                        <w:numPr>
                          <w:ilvl w:val="0"/>
                          <w:numId w:val="2"/>
                        </w:numPr>
                        <w:pBdr>
                          <w:top w:val="nil"/>
                          <w:left w:val="nil"/>
                          <w:bottom w:val="nil"/>
                          <w:right w:val="nil"/>
                          <w:between w:val="nil"/>
                        </w:pBdr>
                        <w:spacing w:after="0" w:line="240" w:lineRule="auto"/>
                        <w:ind w:left="180" w:hanging="180"/>
                        <w:contextualSpacing/>
                        <w:rPr>
                          <w:color w:val="292733"/>
                        </w:rPr>
                      </w:pPr>
                      <w:r>
                        <w:rPr>
                          <w:color w:val="292733"/>
                        </w:rPr>
                        <w:t>September 8 – RAT Dance Party (Tr. 1 &amp; 4):  K-2 (1:45 – 2:15), 3-5 (2:20 – 2:50)</w:t>
                      </w:r>
                    </w:p>
                    <w:p w:rsidR="006B4942" w:rsidRDefault="006B4942" w:rsidP="0093780F">
                      <w:pPr>
                        <w:numPr>
                          <w:ilvl w:val="0"/>
                          <w:numId w:val="2"/>
                        </w:numPr>
                        <w:pBdr>
                          <w:top w:val="nil"/>
                          <w:left w:val="nil"/>
                          <w:bottom w:val="nil"/>
                          <w:right w:val="nil"/>
                          <w:between w:val="nil"/>
                        </w:pBdr>
                        <w:spacing w:after="0" w:line="240" w:lineRule="auto"/>
                        <w:ind w:left="180" w:hanging="180"/>
                        <w:contextualSpacing/>
                        <w:rPr>
                          <w:color w:val="292733"/>
                        </w:rPr>
                      </w:pPr>
                      <w:r>
                        <w:rPr>
                          <w:color w:val="292733"/>
                        </w:rPr>
                        <w:t xml:space="preserve">September 29 – </w:t>
                      </w:r>
                      <w:r w:rsidR="00396A35">
                        <w:rPr>
                          <w:color w:val="292733"/>
                        </w:rPr>
                        <w:t>RAT</w:t>
                      </w:r>
                      <w:r w:rsidR="00965DB3">
                        <w:rPr>
                          <w:color w:val="292733"/>
                        </w:rPr>
                        <w:t xml:space="preserve"> Dance Party (Tr.</w:t>
                      </w:r>
                      <w:r>
                        <w:rPr>
                          <w:color w:val="292733"/>
                        </w:rPr>
                        <w:t xml:space="preserve"> 2</w:t>
                      </w:r>
                      <w:r w:rsidR="00965DB3">
                        <w:rPr>
                          <w:color w:val="292733"/>
                        </w:rPr>
                        <w:t xml:space="preserve"> &amp; 3</w:t>
                      </w:r>
                      <w:r>
                        <w:rPr>
                          <w:color w:val="292733"/>
                        </w:rPr>
                        <w:t>):  K-2 (1:45 – 2:15), 3-5 (2:20 – 2:50)</w:t>
                      </w:r>
                    </w:p>
                    <w:p w:rsidR="00CF5169" w:rsidRDefault="00CF5169" w:rsidP="0093780F">
                      <w:pPr>
                        <w:numPr>
                          <w:ilvl w:val="0"/>
                          <w:numId w:val="2"/>
                        </w:numPr>
                        <w:pBdr>
                          <w:top w:val="nil"/>
                          <w:left w:val="nil"/>
                          <w:bottom w:val="nil"/>
                          <w:right w:val="nil"/>
                          <w:between w:val="nil"/>
                        </w:pBdr>
                        <w:spacing w:after="0" w:line="240" w:lineRule="auto"/>
                        <w:ind w:left="180" w:hanging="180"/>
                        <w:contextualSpacing/>
                        <w:rPr>
                          <w:color w:val="292733"/>
                        </w:rPr>
                      </w:pPr>
                      <w:r>
                        <w:rPr>
                          <w:color w:val="292733"/>
                        </w:rPr>
                        <w:t>September 30 – NC Courage v. Orlando Pride, DRES Event, 7:30 pm, WakeMed Soccer Park</w:t>
                      </w:r>
                    </w:p>
                    <w:p w:rsidR="006B4942" w:rsidRDefault="006B4942" w:rsidP="0093780F">
                      <w:pPr>
                        <w:numPr>
                          <w:ilvl w:val="0"/>
                          <w:numId w:val="2"/>
                        </w:numPr>
                        <w:pBdr>
                          <w:top w:val="nil"/>
                          <w:left w:val="nil"/>
                          <w:bottom w:val="nil"/>
                          <w:right w:val="nil"/>
                          <w:between w:val="nil"/>
                        </w:pBdr>
                        <w:spacing w:after="0" w:line="240" w:lineRule="auto"/>
                        <w:ind w:left="180" w:hanging="180"/>
                        <w:contextualSpacing/>
                        <w:rPr>
                          <w:color w:val="292733"/>
                        </w:rPr>
                      </w:pPr>
                      <w:r>
                        <w:rPr>
                          <w:color w:val="292733"/>
                        </w:rPr>
                        <w:t>October 3, 2017 – Fall Picture Re-Takes (Tracks 1-3)</w:t>
                      </w:r>
                    </w:p>
                    <w:p w:rsidR="002303E9" w:rsidRDefault="002303E9" w:rsidP="0093780F">
                      <w:pPr>
                        <w:numPr>
                          <w:ilvl w:val="0"/>
                          <w:numId w:val="2"/>
                        </w:numPr>
                        <w:pBdr>
                          <w:top w:val="nil"/>
                          <w:left w:val="nil"/>
                          <w:bottom w:val="nil"/>
                          <w:right w:val="nil"/>
                          <w:between w:val="nil"/>
                        </w:pBdr>
                        <w:spacing w:after="0" w:line="240" w:lineRule="auto"/>
                        <w:ind w:left="180" w:hanging="180"/>
                        <w:contextualSpacing/>
                        <w:rPr>
                          <w:color w:val="292733"/>
                        </w:rPr>
                      </w:pPr>
                      <w:r>
                        <w:rPr>
                          <w:color w:val="292733"/>
                        </w:rPr>
                        <w:t>October 5, 2017 – Spirit Night at Chipotle</w:t>
                      </w:r>
                    </w:p>
                    <w:p w:rsidR="006B4942" w:rsidRPr="00B10C44" w:rsidRDefault="006B4942" w:rsidP="0093780F">
                      <w:pPr>
                        <w:numPr>
                          <w:ilvl w:val="0"/>
                          <w:numId w:val="2"/>
                        </w:numPr>
                        <w:pBdr>
                          <w:top w:val="nil"/>
                          <w:left w:val="nil"/>
                          <w:bottom w:val="nil"/>
                          <w:right w:val="nil"/>
                          <w:between w:val="nil"/>
                        </w:pBdr>
                        <w:spacing w:after="0" w:line="240" w:lineRule="auto"/>
                        <w:ind w:left="180" w:hanging="180"/>
                        <w:contextualSpacing/>
                        <w:rPr>
                          <w:color w:val="292733"/>
                        </w:rPr>
                      </w:pPr>
                      <w:r>
                        <w:rPr>
                          <w:color w:val="292733"/>
                        </w:rPr>
                        <w:t>October 6, 2017 – Display My Art order deadline</w:t>
                      </w:r>
                    </w:p>
                  </w:txbxContent>
                </v:textbox>
                <w10:wrap type="square" anchorx="margin" anchory="margin"/>
              </v:rect>
            </w:pict>
          </mc:Fallback>
        </mc:AlternateContent>
      </w:r>
      <w:r w:rsidR="00753724" w:rsidRPr="00846809">
        <w:rPr>
          <w:sz w:val="28"/>
          <w:szCs w:val="28"/>
        </w:rPr>
        <w:t>PRINCIPAL’S MESSAGE</w:t>
      </w:r>
    </w:p>
    <w:p w14:paraId="502D4332" w14:textId="77777777" w:rsidR="00E63BCE" w:rsidRPr="00846809" w:rsidRDefault="00E63BCE" w:rsidP="001E1773">
      <w:pPr>
        <w:pStyle w:val="Heading4"/>
        <w:spacing w:before="0" w:line="240" w:lineRule="auto"/>
        <w:rPr>
          <w:sz w:val="22"/>
          <w:szCs w:val="22"/>
        </w:rPr>
      </w:pPr>
      <w:r w:rsidRPr="00846809">
        <w:rPr>
          <w:sz w:val="22"/>
          <w:szCs w:val="22"/>
        </w:rPr>
        <w:t>By Janet Kehoe</w:t>
      </w:r>
    </w:p>
    <w:p w14:paraId="7377C7BA" w14:textId="77777777" w:rsidR="00257D19" w:rsidRDefault="00396A35" w:rsidP="001E1773">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This year, the PTA’s major fall fundraiser will be Read-a-Thon, which I am excited about.  In response to feedback from parents, teachers and staff, the PTA has decided to </w:t>
      </w:r>
      <w:r w:rsidR="00FD2EC5">
        <w:rPr>
          <w:rFonts w:asciiTheme="minorHAnsi" w:hAnsiTheme="minorHAnsi" w:cstheme="minorHAnsi"/>
          <w:color w:val="000000" w:themeColor="text1"/>
          <w:sz w:val="22"/>
          <w:szCs w:val="22"/>
        </w:rPr>
        <w:t xml:space="preserve">embark upon a </w:t>
      </w:r>
      <w:r>
        <w:rPr>
          <w:rFonts w:asciiTheme="minorHAnsi" w:hAnsiTheme="minorHAnsi" w:cstheme="minorHAnsi"/>
          <w:color w:val="000000" w:themeColor="text1"/>
          <w:sz w:val="22"/>
          <w:szCs w:val="22"/>
        </w:rPr>
        <w:t xml:space="preserve">new fundraiser which </w:t>
      </w:r>
      <w:r w:rsidR="00FD2EC5">
        <w:rPr>
          <w:rFonts w:asciiTheme="minorHAnsi" w:hAnsiTheme="minorHAnsi" w:cstheme="minorHAnsi"/>
          <w:color w:val="000000" w:themeColor="text1"/>
          <w:sz w:val="22"/>
          <w:szCs w:val="22"/>
        </w:rPr>
        <w:t xml:space="preserve">emphasizes </w:t>
      </w:r>
      <w:r>
        <w:rPr>
          <w:rFonts w:asciiTheme="minorHAnsi" w:hAnsiTheme="minorHAnsi" w:cstheme="minorHAnsi"/>
          <w:color w:val="000000" w:themeColor="text1"/>
          <w:sz w:val="22"/>
          <w:szCs w:val="22"/>
        </w:rPr>
        <w:t xml:space="preserve">literacy and reading.  </w:t>
      </w:r>
      <w:r w:rsidR="00257D19">
        <w:rPr>
          <w:rFonts w:asciiTheme="minorHAnsi" w:hAnsiTheme="minorHAnsi" w:cstheme="minorHAnsi"/>
          <w:color w:val="000000" w:themeColor="text1"/>
          <w:sz w:val="22"/>
          <w:szCs w:val="22"/>
        </w:rPr>
        <w:t>Most of the reading will be done during the student’s school day, but we always enc</w:t>
      </w:r>
      <w:r w:rsidR="00FD2EC5">
        <w:rPr>
          <w:rFonts w:asciiTheme="minorHAnsi" w:hAnsiTheme="minorHAnsi" w:cstheme="minorHAnsi"/>
          <w:color w:val="000000" w:themeColor="text1"/>
          <w:sz w:val="22"/>
          <w:szCs w:val="22"/>
        </w:rPr>
        <w:t>our</w:t>
      </w:r>
      <w:r w:rsidR="00257D19">
        <w:rPr>
          <w:rFonts w:asciiTheme="minorHAnsi" w:hAnsiTheme="minorHAnsi" w:cstheme="minorHAnsi"/>
          <w:color w:val="000000" w:themeColor="text1"/>
          <w:sz w:val="22"/>
          <w:szCs w:val="22"/>
        </w:rPr>
        <w:t xml:space="preserve">age parents to read with their students at every opportunity.  I hope that </w:t>
      </w:r>
      <w:r w:rsidR="00FD2EC5">
        <w:rPr>
          <w:rFonts w:asciiTheme="minorHAnsi" w:hAnsiTheme="minorHAnsi" w:cstheme="minorHAnsi"/>
          <w:color w:val="000000" w:themeColor="text1"/>
          <w:sz w:val="22"/>
          <w:szCs w:val="22"/>
        </w:rPr>
        <w:t xml:space="preserve">this </w:t>
      </w:r>
      <w:r w:rsidR="00257D19">
        <w:rPr>
          <w:rFonts w:asciiTheme="minorHAnsi" w:hAnsiTheme="minorHAnsi" w:cstheme="minorHAnsi"/>
          <w:color w:val="000000" w:themeColor="text1"/>
          <w:sz w:val="22"/>
          <w:szCs w:val="22"/>
        </w:rPr>
        <w:t xml:space="preserve">Read-a-Thon </w:t>
      </w:r>
      <w:r w:rsidR="00FD2EC5">
        <w:rPr>
          <w:rFonts w:asciiTheme="minorHAnsi" w:hAnsiTheme="minorHAnsi" w:cstheme="minorHAnsi"/>
          <w:color w:val="000000" w:themeColor="text1"/>
          <w:sz w:val="22"/>
          <w:szCs w:val="22"/>
        </w:rPr>
        <w:t xml:space="preserve">event </w:t>
      </w:r>
      <w:r w:rsidR="00257D19">
        <w:rPr>
          <w:rFonts w:asciiTheme="minorHAnsi" w:hAnsiTheme="minorHAnsi" w:cstheme="minorHAnsi"/>
          <w:color w:val="000000" w:themeColor="text1"/>
          <w:sz w:val="22"/>
          <w:szCs w:val="22"/>
        </w:rPr>
        <w:t>will continue to encourage our young readers and make reading fun.  I’m sure the reading prizes during the fundraiser will help too!</w:t>
      </w:r>
      <w:r w:rsidR="00FD2EC5">
        <w:rPr>
          <w:rFonts w:asciiTheme="minorHAnsi" w:hAnsiTheme="minorHAnsi" w:cstheme="minorHAnsi"/>
          <w:color w:val="000000" w:themeColor="text1"/>
          <w:sz w:val="22"/>
          <w:szCs w:val="22"/>
        </w:rPr>
        <w:t xml:space="preserve">  </w:t>
      </w:r>
    </w:p>
    <w:p w14:paraId="5536205B" w14:textId="77777777" w:rsidR="00257D19" w:rsidRDefault="00257D19" w:rsidP="001E1773">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p>
    <w:p w14:paraId="18843195" w14:textId="77777777" w:rsidR="00257D19" w:rsidRDefault="00FD2EC5" w:rsidP="001E1773">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Also, w</w:t>
      </w:r>
      <w:r w:rsidR="00257D19">
        <w:rPr>
          <w:rFonts w:asciiTheme="minorHAnsi" w:hAnsiTheme="minorHAnsi" w:cstheme="minorHAnsi"/>
          <w:color w:val="000000" w:themeColor="text1"/>
          <w:sz w:val="22"/>
          <w:szCs w:val="22"/>
        </w:rPr>
        <w:t>e know how much the kids have loved running laps in the past fundraisers so this year, as a reward to the students fo</w:t>
      </w:r>
      <w:r>
        <w:rPr>
          <w:rFonts w:asciiTheme="minorHAnsi" w:hAnsiTheme="minorHAnsi" w:cstheme="minorHAnsi"/>
          <w:color w:val="000000" w:themeColor="text1"/>
          <w:sz w:val="22"/>
          <w:szCs w:val="22"/>
        </w:rPr>
        <w:t>r reading, we plan to host an energetic</w:t>
      </w:r>
      <w:r w:rsidR="00257D19">
        <w:rPr>
          <w:rFonts w:asciiTheme="minorHAnsi" w:hAnsiTheme="minorHAnsi" w:cstheme="minorHAnsi"/>
          <w:color w:val="000000" w:themeColor="text1"/>
          <w:sz w:val="22"/>
          <w:szCs w:val="22"/>
        </w:rPr>
        <w:t xml:space="preserve"> dance party to celebrate the end of the Read-a-Thon campaign</w:t>
      </w:r>
      <w:r>
        <w:rPr>
          <w:rFonts w:asciiTheme="minorHAnsi" w:hAnsiTheme="minorHAnsi" w:cstheme="minorHAnsi"/>
          <w:color w:val="000000" w:themeColor="text1"/>
          <w:sz w:val="22"/>
          <w:szCs w:val="22"/>
        </w:rPr>
        <w:t xml:space="preserve"> and get them moving!</w:t>
      </w:r>
      <w:r w:rsidR="00257D19">
        <w:rPr>
          <w:rFonts w:asciiTheme="minorHAnsi" w:hAnsiTheme="minorHAnsi" w:cstheme="minorHAnsi"/>
          <w:color w:val="000000" w:themeColor="text1"/>
          <w:sz w:val="22"/>
          <w:szCs w:val="22"/>
        </w:rPr>
        <w:t xml:space="preserve">  We hope you can join us for th</w:t>
      </w:r>
      <w:r w:rsidR="00974CBC">
        <w:rPr>
          <w:rFonts w:asciiTheme="minorHAnsi" w:hAnsiTheme="minorHAnsi" w:cstheme="minorHAnsi"/>
          <w:color w:val="000000" w:themeColor="text1"/>
          <w:sz w:val="22"/>
          <w:szCs w:val="22"/>
        </w:rPr>
        <w:t>e</w:t>
      </w:r>
      <w:r w:rsidR="00257D19">
        <w:rPr>
          <w:rFonts w:asciiTheme="minorHAnsi" w:hAnsiTheme="minorHAnsi" w:cstheme="minorHAnsi"/>
          <w:color w:val="000000" w:themeColor="text1"/>
          <w:sz w:val="22"/>
          <w:szCs w:val="22"/>
        </w:rPr>
        <w:t xml:space="preserve"> event!  Please watch your Monday folders for more information about Read-a-Thon.</w:t>
      </w:r>
    </w:p>
    <w:p w14:paraId="226ED189" w14:textId="77777777" w:rsidR="00502247" w:rsidRDefault="00396A35" w:rsidP="001E1773">
      <w:pPr>
        <w:pStyle w:val="NormalWeb"/>
        <w:shd w:val="clear" w:color="auto" w:fill="FFFFFF"/>
        <w:spacing w:before="0" w:beforeAutospacing="0" w:after="0" w:afterAutospacing="0"/>
        <w:jc w:val="both"/>
        <w:rPr>
          <w:sz w:val="28"/>
          <w:szCs w:val="28"/>
        </w:rPr>
      </w:pPr>
      <w:r>
        <w:rPr>
          <w:rFonts w:asciiTheme="minorHAnsi" w:hAnsiTheme="minorHAnsi" w:cstheme="minorHAnsi"/>
          <w:color w:val="000000" w:themeColor="text1"/>
          <w:sz w:val="22"/>
          <w:szCs w:val="22"/>
        </w:rPr>
        <w:t xml:space="preserve"> </w:t>
      </w:r>
      <w:bookmarkStart w:id="1" w:name="_Hlk488305201"/>
    </w:p>
    <w:p w14:paraId="10693549" w14:textId="77777777" w:rsidR="00823B0F" w:rsidRPr="00846809" w:rsidRDefault="00753724" w:rsidP="001E1773">
      <w:pPr>
        <w:pStyle w:val="Heading1"/>
        <w:spacing w:before="0" w:after="0"/>
        <w:rPr>
          <w:sz w:val="28"/>
          <w:szCs w:val="28"/>
        </w:rPr>
      </w:pPr>
      <w:r w:rsidRPr="00846809">
        <w:rPr>
          <w:sz w:val="28"/>
          <w:szCs w:val="28"/>
        </w:rPr>
        <w:t>PTA PRESIDENT’S MESSAGE</w:t>
      </w:r>
    </w:p>
    <w:p w14:paraId="2F2DF40F" w14:textId="77777777" w:rsidR="003C15D3" w:rsidRDefault="003C15D3" w:rsidP="001E1773">
      <w:pPr>
        <w:pStyle w:val="Heading4"/>
        <w:spacing w:before="0" w:line="240" w:lineRule="auto"/>
        <w:rPr>
          <w:sz w:val="22"/>
          <w:szCs w:val="22"/>
        </w:rPr>
      </w:pPr>
      <w:r w:rsidRPr="00846809">
        <w:rPr>
          <w:sz w:val="22"/>
          <w:szCs w:val="22"/>
        </w:rPr>
        <w:t>By Kyra Walgos</w:t>
      </w:r>
    </w:p>
    <w:p w14:paraId="10F8A251" w14:textId="77777777" w:rsidR="00FD2EC5" w:rsidRDefault="00FD2EC5" w:rsidP="001E1773">
      <w:pPr>
        <w:spacing w:after="0" w:line="240" w:lineRule="auto"/>
        <w:jc w:val="both"/>
      </w:pPr>
      <w:r>
        <w:t>DRES Spirit Nights are a great way to support our school.  These events are held approximately every month.  August 8</w:t>
      </w:r>
      <w:r w:rsidRPr="00FD2EC5">
        <w:rPr>
          <w:vertAlign w:val="superscript"/>
        </w:rPr>
        <w:t>th</w:t>
      </w:r>
      <w:r>
        <w:t xml:space="preserve"> marked our first spirit night of the year with a skating event at United Skates of America and resulted in about $300 to the school!  </w:t>
      </w:r>
    </w:p>
    <w:p w14:paraId="2D77C01D" w14:textId="77777777" w:rsidR="00FD2EC5" w:rsidRDefault="00FD2EC5" w:rsidP="001E1773">
      <w:pPr>
        <w:spacing w:after="0" w:line="240" w:lineRule="auto"/>
        <w:jc w:val="both"/>
      </w:pPr>
    </w:p>
    <w:p w14:paraId="6611E556" w14:textId="77777777" w:rsidR="00FD2EC5" w:rsidRDefault="00FD2EC5" w:rsidP="001E1773">
      <w:pPr>
        <w:spacing w:after="0" w:line="240" w:lineRule="auto"/>
        <w:jc w:val="both"/>
      </w:pPr>
      <w:r>
        <w:t>Our next event will be McTeacher’s Night on September 7</w:t>
      </w:r>
      <w:r w:rsidRPr="00FD2EC5">
        <w:rPr>
          <w:vertAlign w:val="superscript"/>
        </w:rPr>
        <w:t>th</w:t>
      </w:r>
      <w:r>
        <w:t xml:space="preserve"> at the McDonald’s at Falls Pointe shopping center.  Last year, this new spirit night proved wildly successful and we hope this event will be no different.  What better way to support DRES than bringing your family by to enjoy dinner, meet DRES teachers and staff and interact with other DRES families.  The kids LOVE this event because their teachers, administration and staff volunteer as servers, cashiers, drive-through window hosts and more.  It’s one of the many reasons we love our DRES staff!  </w:t>
      </w:r>
    </w:p>
    <w:p w14:paraId="5797F50C" w14:textId="77777777" w:rsidR="00FD2EC5" w:rsidRDefault="00FD2EC5" w:rsidP="001E1773">
      <w:pPr>
        <w:spacing w:after="0" w:line="240" w:lineRule="auto"/>
        <w:jc w:val="both"/>
      </w:pPr>
    </w:p>
    <w:p w14:paraId="7BA0C145" w14:textId="77777777" w:rsidR="000928B9" w:rsidRDefault="00FD2EC5" w:rsidP="000928B9">
      <w:pPr>
        <w:spacing w:after="0" w:line="240" w:lineRule="auto"/>
        <w:jc w:val="both"/>
      </w:pPr>
      <w:r>
        <w:t xml:space="preserve">Last year the event </w:t>
      </w:r>
      <w:r w:rsidR="000B53F4">
        <w:t>raised</w:t>
      </w:r>
      <w:r w:rsidR="0042032E">
        <w:t xml:space="preserve"> more than</w:t>
      </w:r>
      <w:r w:rsidR="000B53F4">
        <w:t xml:space="preserve"> $</w:t>
      </w:r>
      <w:r w:rsidR="00E6453B">
        <w:t>2,000</w:t>
      </w:r>
      <w:r w:rsidR="000B53F4">
        <w:t xml:space="preserve"> over the two events.  </w:t>
      </w:r>
      <w:r w:rsidR="00B72613">
        <w:t>McDonald’s gives DRES 25% of net sales during the event</w:t>
      </w:r>
      <w:r w:rsidR="000B53F4">
        <w:t xml:space="preserve"> plus it </w:t>
      </w:r>
      <w:r w:rsidR="00B72613">
        <w:t>provides hot fudge sundaes for $1 and spins from the prize wheel for $1</w:t>
      </w:r>
      <w:r w:rsidR="000B53F4">
        <w:t xml:space="preserve"> – all of those proceeds going </w:t>
      </w:r>
      <w:r w:rsidR="00B72613">
        <w:t>directly to DRES.</w:t>
      </w:r>
      <w:r w:rsidR="000B53F4">
        <w:t xml:space="preserve">  </w:t>
      </w:r>
      <w:r>
        <w:t xml:space="preserve">This year, we will have an opportunity to sign-up for the PTA during the event as well.  </w:t>
      </w:r>
      <w:r w:rsidR="000B53F4">
        <w:t>I look forward to seeing everyone!</w:t>
      </w:r>
      <w:bookmarkStart w:id="2" w:name="_Hlk487720002"/>
      <w:bookmarkEnd w:id="1"/>
      <w:bookmarkEnd w:id="2"/>
      <w:r>
        <w:t xml:space="preserve">  Come hungry!</w:t>
      </w:r>
    </w:p>
    <w:p w14:paraId="61237431" w14:textId="77777777" w:rsidR="000928B9" w:rsidRDefault="000928B9" w:rsidP="000928B9">
      <w:pPr>
        <w:spacing w:after="0" w:line="240" w:lineRule="auto"/>
        <w:jc w:val="both"/>
      </w:pPr>
    </w:p>
    <w:p w14:paraId="282D6D05" w14:textId="77777777" w:rsidR="00965DB3" w:rsidRPr="000928B9" w:rsidRDefault="00965DB3" w:rsidP="000928B9">
      <w:pPr>
        <w:pStyle w:val="Heading1"/>
        <w:spacing w:before="0" w:after="0"/>
        <w:rPr>
          <w:sz w:val="28"/>
          <w:szCs w:val="28"/>
        </w:rPr>
      </w:pPr>
      <w:r w:rsidRPr="000928B9">
        <w:rPr>
          <w:sz w:val="28"/>
          <w:szCs w:val="28"/>
        </w:rPr>
        <w:t>READ-A-THON IS HERE!!</w:t>
      </w:r>
    </w:p>
    <w:p w14:paraId="71BC1DE6" w14:textId="77777777" w:rsidR="00965DB3" w:rsidRDefault="00965DB3" w:rsidP="000928B9">
      <w:pPr>
        <w:spacing w:after="0" w:line="240" w:lineRule="auto"/>
        <w:jc w:val="both"/>
      </w:pPr>
      <w:r>
        <w:t xml:space="preserve">It’s time for STOP, DROP AND READ!  Read-a-Thon is here!  RAT will involve daily reading by your child in school and at the direction of your child’s teacher.  Your role is helping to spread the message of RAT and helping your child connect with sponsors.  The fundraiser is voluntary but the PTA hopes that everyone will participate as they are able.  Our school-wide goal is to raise $35,000 to support replacing playground equipment on campus.  This event accepts flat donations (no tracking per page!) and online payments are accepted with no convenience fee charged to the donor.  </w:t>
      </w:r>
      <w:r>
        <w:lastRenderedPageBreak/>
        <w:t xml:space="preserve">Depending on your track, you may have already received sign-up information to get started.  Any questions can be directed to dresptafundraising@gmail.com.  </w:t>
      </w:r>
    </w:p>
    <w:p w14:paraId="58D3EC86" w14:textId="77777777" w:rsidR="000928B9" w:rsidRPr="00965DB3" w:rsidRDefault="000928B9" w:rsidP="000928B9">
      <w:pPr>
        <w:spacing w:after="0" w:line="240" w:lineRule="auto"/>
        <w:jc w:val="both"/>
      </w:pPr>
    </w:p>
    <w:p w14:paraId="5525C724" w14:textId="77777777" w:rsidR="00242C9A" w:rsidRDefault="00242C9A" w:rsidP="001E1773">
      <w:pPr>
        <w:pStyle w:val="Heading1"/>
        <w:spacing w:before="0" w:after="0"/>
        <w:rPr>
          <w:sz w:val="28"/>
          <w:szCs w:val="28"/>
        </w:rPr>
      </w:pPr>
      <w:bookmarkStart w:id="3" w:name="_Hlk490820366"/>
      <w:r w:rsidRPr="00242C9A">
        <w:rPr>
          <w:sz w:val="28"/>
          <w:szCs w:val="28"/>
        </w:rPr>
        <w:t>REFLECTIONS CONTEST</w:t>
      </w:r>
    </w:p>
    <w:p w14:paraId="25559096" w14:textId="77777777" w:rsidR="00FB265C" w:rsidRDefault="00D60EA8" w:rsidP="001E1773">
      <w:pPr>
        <w:spacing w:after="0" w:line="240" w:lineRule="auto"/>
        <w:jc w:val="both"/>
      </w:pPr>
      <w:r>
        <w:t xml:space="preserve">The Reflections Contest theme for the 2017-2018 school year will be “Within Reach”.  Every DRES student is encouraged to participate in this annual event.  This contest welcomes students to create original works of art in dance, film production, literature, music, photography and visual arts.  DRES will select a winner to represent the </w:t>
      </w:r>
      <w:r w:rsidR="00502247">
        <w:t>school at the county-wide level and advancing students may be considered for regional, state and national level awards and prizes.</w:t>
      </w:r>
      <w:r w:rsidR="00AB2875">
        <w:t xml:space="preserve">  Last year, Eric Neugebauer, a 3</w:t>
      </w:r>
      <w:r w:rsidR="00AB2875" w:rsidRPr="00AB2875">
        <w:rPr>
          <w:vertAlign w:val="superscript"/>
        </w:rPr>
        <w:t>rd</w:t>
      </w:r>
      <w:r w:rsidR="00AB2875">
        <w:t xml:space="preserve"> grader in track 1, went to the Wake County level and won for a visual art work depicting his interpretation of “What is Your Story.”  </w:t>
      </w:r>
      <w:r w:rsidR="00502247">
        <w:t>Additional information about this event will be coming soon</w:t>
      </w:r>
      <w:r w:rsidR="006043FD">
        <w:t>.</w:t>
      </w:r>
      <w:r>
        <w:t xml:space="preserve"> </w:t>
      </w:r>
    </w:p>
    <w:p w14:paraId="5E98A288" w14:textId="77777777" w:rsidR="00965DB3" w:rsidRPr="00AC3C02" w:rsidRDefault="00965DB3" w:rsidP="001E1773">
      <w:pPr>
        <w:spacing w:after="0" w:line="240" w:lineRule="auto"/>
        <w:jc w:val="both"/>
        <w:rPr>
          <w:rFonts w:eastAsia="Times New Roman"/>
          <w:sz w:val="20"/>
          <w:szCs w:val="20"/>
        </w:rPr>
      </w:pPr>
    </w:p>
    <w:bookmarkEnd w:id="3"/>
    <w:p w14:paraId="20A025A8" w14:textId="77777777" w:rsidR="008110E1" w:rsidRDefault="008110E1" w:rsidP="001E1773">
      <w:pPr>
        <w:pStyle w:val="Heading1"/>
        <w:spacing w:before="0" w:after="0"/>
        <w:rPr>
          <w:sz w:val="28"/>
          <w:szCs w:val="28"/>
        </w:rPr>
      </w:pPr>
      <w:r w:rsidRPr="00846809">
        <w:rPr>
          <w:sz w:val="28"/>
          <w:szCs w:val="28"/>
        </w:rPr>
        <w:t xml:space="preserve">TEACHER SPOTLIGHT – </w:t>
      </w:r>
      <w:r w:rsidR="006B4942">
        <w:rPr>
          <w:sz w:val="28"/>
          <w:szCs w:val="28"/>
        </w:rPr>
        <w:t>Jennifer Welker</w:t>
      </w:r>
      <w:r w:rsidR="00242C9A">
        <w:rPr>
          <w:sz w:val="28"/>
          <w:szCs w:val="28"/>
        </w:rPr>
        <w:t xml:space="preserve"> </w:t>
      </w:r>
    </w:p>
    <w:p w14:paraId="3AD1673D" w14:textId="77777777" w:rsidR="00242C9A" w:rsidRPr="00396A35" w:rsidRDefault="00E6453B" w:rsidP="001E1773">
      <w:pPr>
        <w:shd w:val="clear" w:color="auto" w:fill="FFFFFF"/>
        <w:spacing w:after="0" w:line="240" w:lineRule="auto"/>
        <w:jc w:val="both"/>
        <w:rPr>
          <w:rFonts w:cstheme="minorHAnsi"/>
          <w:shd w:val="clear" w:color="auto" w:fill="FFFFFF"/>
        </w:rPr>
      </w:pPr>
      <w:bookmarkStart w:id="4" w:name="_Hlk489515674"/>
      <w:r>
        <w:rPr>
          <w:noProof/>
        </w:rPr>
        <w:drawing>
          <wp:anchor distT="0" distB="0" distL="114300" distR="114300" simplePos="0" relativeHeight="251665408" behindDoc="1" locked="0" layoutInCell="1" allowOverlap="1" wp14:anchorId="6EA9B25B" wp14:editId="7F2C47DD">
            <wp:simplePos x="0" y="0"/>
            <wp:positionH relativeFrom="margin">
              <wp:align>left</wp:align>
            </wp:positionH>
            <wp:positionV relativeFrom="paragraph">
              <wp:posOffset>17145</wp:posOffset>
            </wp:positionV>
            <wp:extent cx="787400" cy="1005205"/>
            <wp:effectExtent l="0" t="0" r="0" b="4445"/>
            <wp:wrapTight wrapText="bothSides">
              <wp:wrapPolygon edited="0">
                <wp:start x="0" y="0"/>
                <wp:lineTo x="0" y="21286"/>
                <wp:lineTo x="20903" y="21286"/>
                <wp:lineTo x="20903" y="0"/>
                <wp:lineTo x="0" y="0"/>
              </wp:wrapPolygon>
            </wp:wrapTight>
            <wp:docPr id="7" name="Picture 7" descr="C:\Users\tdew\AppData\Local\Microsoft\Windows\INetCache\Content.Word\FullSizeRender-Ms. wel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dew\AppData\Local\Microsoft\Windows\INetCache\Content.Word\FullSizeRender-Ms. welk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7400" cy="1005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42C9A" w:rsidRPr="00396A35">
        <w:rPr>
          <w:rFonts w:cstheme="minorHAnsi"/>
          <w:shd w:val="clear" w:color="auto" w:fill="FFFFFF"/>
        </w:rPr>
        <w:t xml:space="preserve">Welcome to Ms. Welker who is new to DRES and is teaching Kindergarten on Track 3.  Although she is new at DRES, Ms. Welker is in her 15th year teaching.  She is passionate about teaching children to read and has participated in many trainings in literacy and phonics to help her students.   </w:t>
      </w:r>
      <w:r>
        <w:rPr>
          <w:rFonts w:cstheme="minorHAnsi"/>
          <w:shd w:val="clear" w:color="auto" w:fill="FFFFFF"/>
        </w:rPr>
        <w:t xml:space="preserve">As part of this commitment, Ms. Welker recently participated in the Governor’s Teacher Network which focuses on action-based research for early literacy.  </w:t>
      </w:r>
      <w:r w:rsidR="00242C9A" w:rsidRPr="00396A35">
        <w:rPr>
          <w:rFonts w:cstheme="minorHAnsi"/>
          <w:shd w:val="clear" w:color="auto" w:fill="FFFFFF"/>
        </w:rPr>
        <w:t>Ms. Welker is a Raleigh native and graduated from UNCG with degrees in elementary education and psychology.  Ms. Welker has two children that attend DRES, one dog named Molly and a cat, Callie.  In her spare time, Ms. Welker loves to read, cook, be outdoors and spend time with her kids.  We are so excited to have Ms. Welker as part of the DRES team.</w:t>
      </w:r>
      <w:r>
        <w:rPr>
          <w:rFonts w:cstheme="minorHAnsi"/>
          <w:shd w:val="clear" w:color="auto" w:fill="FFFFFF"/>
        </w:rPr>
        <w:t xml:space="preserve">  </w:t>
      </w:r>
    </w:p>
    <w:bookmarkEnd w:id="4"/>
    <w:p w14:paraId="0E725466" w14:textId="77777777" w:rsidR="00242C9A" w:rsidRPr="00AC3C02" w:rsidRDefault="00242C9A" w:rsidP="001E1773">
      <w:pPr>
        <w:shd w:val="clear" w:color="auto" w:fill="FFFFFF"/>
        <w:spacing w:after="0" w:line="240" w:lineRule="auto"/>
        <w:jc w:val="both"/>
        <w:rPr>
          <w:rFonts w:eastAsia="Times New Roman" w:cstheme="minorHAnsi"/>
          <w:color w:val="000000"/>
          <w:sz w:val="20"/>
          <w:szCs w:val="20"/>
        </w:rPr>
      </w:pPr>
    </w:p>
    <w:p w14:paraId="531C7A3C" w14:textId="77777777" w:rsidR="00F97238" w:rsidRDefault="00AC67E2" w:rsidP="001E1773">
      <w:pPr>
        <w:spacing w:after="0" w:line="240" w:lineRule="auto"/>
        <w:rPr>
          <w:color w:val="17365D" w:themeColor="text2" w:themeShade="BF"/>
          <w:sz w:val="28"/>
          <w:szCs w:val="28"/>
        </w:rPr>
      </w:pPr>
      <w:bookmarkStart w:id="5" w:name="_Hlk490821739"/>
      <w:r>
        <w:rPr>
          <w:noProof/>
        </w:rPr>
        <w:drawing>
          <wp:anchor distT="0" distB="0" distL="114300" distR="114300" simplePos="0" relativeHeight="251669504" behindDoc="1" locked="0" layoutInCell="1" allowOverlap="1" wp14:anchorId="60CDDE65" wp14:editId="54D9C54C">
            <wp:simplePos x="0" y="0"/>
            <wp:positionH relativeFrom="margin">
              <wp:align>left</wp:align>
            </wp:positionH>
            <wp:positionV relativeFrom="paragraph">
              <wp:posOffset>24765</wp:posOffset>
            </wp:positionV>
            <wp:extent cx="1238250" cy="1182599"/>
            <wp:effectExtent l="0" t="0" r="0" b="0"/>
            <wp:wrapTight wrapText="bothSides">
              <wp:wrapPolygon edited="0">
                <wp:start x="0" y="0"/>
                <wp:lineTo x="0" y="21229"/>
                <wp:lineTo x="21268" y="21229"/>
                <wp:lineTo x="21268" y="0"/>
                <wp:lineTo x="0" y="0"/>
              </wp:wrapPolygon>
            </wp:wrapTight>
            <wp:docPr id="10" name="Picture 10" descr="cid:15df4fd94a046612e2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5df4fd94a046612e2f1"/>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238250" cy="1182599"/>
                    </a:xfrm>
                    <a:prstGeom prst="rect">
                      <a:avLst/>
                    </a:prstGeom>
                    <a:noFill/>
                    <a:ln>
                      <a:noFill/>
                    </a:ln>
                  </pic:spPr>
                </pic:pic>
              </a:graphicData>
            </a:graphic>
            <wp14:sizeRelH relativeFrom="page">
              <wp14:pctWidth>0</wp14:pctWidth>
            </wp14:sizeRelH>
            <wp14:sizeRelV relativeFrom="page">
              <wp14:pctHeight>0</wp14:pctHeight>
            </wp14:sizeRelV>
          </wp:anchor>
        </w:drawing>
      </w:r>
      <w:r w:rsidR="00F97238" w:rsidRPr="00846809">
        <w:rPr>
          <w:color w:val="17365D" w:themeColor="text2" w:themeShade="BF"/>
          <w:sz w:val="28"/>
          <w:szCs w:val="28"/>
        </w:rPr>
        <w:t>VOLUNTEER SPOTLIGHT</w:t>
      </w:r>
      <w:r w:rsidR="00ED392E" w:rsidRPr="00846809">
        <w:rPr>
          <w:color w:val="17365D" w:themeColor="text2" w:themeShade="BF"/>
          <w:sz w:val="28"/>
          <w:szCs w:val="28"/>
        </w:rPr>
        <w:t xml:space="preserve"> – </w:t>
      </w:r>
      <w:r w:rsidR="006B4942">
        <w:rPr>
          <w:color w:val="17365D" w:themeColor="text2" w:themeShade="BF"/>
          <w:sz w:val="28"/>
          <w:szCs w:val="28"/>
        </w:rPr>
        <w:t>Adam &amp; Stephanie Elias</w:t>
      </w:r>
    </w:p>
    <w:p w14:paraId="068A3DF2" w14:textId="77777777" w:rsidR="00EE3476" w:rsidRDefault="006043FD" w:rsidP="001E1773">
      <w:pPr>
        <w:spacing w:after="0" w:line="240" w:lineRule="auto"/>
        <w:jc w:val="both"/>
      </w:pPr>
      <w:r>
        <w:t>Ste</w:t>
      </w:r>
      <w:r w:rsidR="00AC67E2">
        <w:t xml:space="preserve">phanie and Adam Elias have been part of the DRES family since </w:t>
      </w:r>
      <w:r>
        <w:t xml:space="preserve">2014, when </w:t>
      </w:r>
      <w:r w:rsidR="00AC67E2">
        <w:t xml:space="preserve">their oldest son, </w:t>
      </w:r>
      <w:r>
        <w:t>Ben, started kindergarten. He is now in 3rd grade</w:t>
      </w:r>
      <w:r w:rsidR="00AC67E2">
        <w:t xml:space="preserve"> </w:t>
      </w:r>
      <w:r w:rsidR="00974CBC">
        <w:t xml:space="preserve">and </w:t>
      </w:r>
      <w:r w:rsidR="00AC67E2">
        <w:t xml:space="preserve">their youngest, </w:t>
      </w:r>
      <w:r>
        <w:t>Kate, is in 1st g</w:t>
      </w:r>
      <w:r w:rsidR="00974CBC">
        <w:t>rade.  Adam is an e</w:t>
      </w:r>
      <w:r>
        <w:t xml:space="preserve">lectrical </w:t>
      </w:r>
      <w:r w:rsidR="00974CBC">
        <w:t>engineer at a b</w:t>
      </w:r>
      <w:r>
        <w:t>iotech company in RTP, and S</w:t>
      </w:r>
      <w:r w:rsidR="00AC67E2">
        <w:t>tephanie is a stay-at-home-mom.  The Elias</w:t>
      </w:r>
      <w:r w:rsidR="00974CBC">
        <w:t>es</w:t>
      </w:r>
      <w:r w:rsidR="00AC67E2">
        <w:t xml:space="preserve"> moved t</w:t>
      </w:r>
      <w:r>
        <w:t xml:space="preserve">o Raleigh from Buffalo, NY 10 years ago, </w:t>
      </w:r>
      <w:r w:rsidR="00AC67E2">
        <w:t xml:space="preserve">but aren’t going anywhere now!  In the past, they have volunteered for DRES field trips and have become increasing more involved in DRES volunteer opportunities.  </w:t>
      </w:r>
      <w:r>
        <w:t xml:space="preserve">Stephanie now works with others on the marquee board in the front of the school, Teacher Appreciation breakfasts and lunches, and in </w:t>
      </w:r>
      <w:r w:rsidR="00AC67E2">
        <w:t>MakerS</w:t>
      </w:r>
      <w:r>
        <w:t xml:space="preserve">pace. Adam also helps with </w:t>
      </w:r>
      <w:r w:rsidR="00AC67E2">
        <w:t xml:space="preserve">MakerSpace as well as </w:t>
      </w:r>
      <w:r>
        <w:t>spring carnival and STEAM night. Last year he designed, programmed, and built a robotic arm on his 3D printer to present to students during STEAM night.</w:t>
      </w:r>
      <w:r w:rsidR="00AC67E2">
        <w:t xml:space="preserve">  How awesome!  </w:t>
      </w:r>
    </w:p>
    <w:p w14:paraId="007720D8" w14:textId="77777777" w:rsidR="001E1773" w:rsidRPr="00AC67E2" w:rsidRDefault="001E1773" w:rsidP="001E1773">
      <w:pPr>
        <w:spacing w:after="0" w:line="240" w:lineRule="auto"/>
        <w:jc w:val="both"/>
      </w:pPr>
    </w:p>
    <w:bookmarkEnd w:id="5"/>
    <w:p w14:paraId="7533AD39" w14:textId="77777777" w:rsidR="0042032E" w:rsidRDefault="00ED392E" w:rsidP="001E1773">
      <w:pPr>
        <w:pStyle w:val="Heading1"/>
        <w:spacing w:before="0" w:after="0"/>
        <w:rPr>
          <w:sz w:val="28"/>
          <w:szCs w:val="28"/>
        </w:rPr>
      </w:pPr>
      <w:r w:rsidRPr="00846809">
        <w:rPr>
          <w:sz w:val="28"/>
          <w:szCs w:val="28"/>
        </w:rPr>
        <w:t>NO FUSS OPPORTUNITIES</w:t>
      </w:r>
    </w:p>
    <w:p w14:paraId="5A894ABC" w14:textId="77777777" w:rsidR="0042032E" w:rsidRDefault="0042032E" w:rsidP="001E1773">
      <w:pPr>
        <w:pStyle w:val="Heading4"/>
        <w:spacing w:before="0" w:line="240" w:lineRule="auto"/>
      </w:pPr>
      <w:r>
        <w:t>Spirit Nights</w:t>
      </w:r>
    </w:p>
    <w:p w14:paraId="6004EA62" w14:textId="77777777" w:rsidR="0042032E" w:rsidRDefault="0042032E" w:rsidP="001E1773">
      <w:pPr>
        <w:spacing w:after="0" w:line="240" w:lineRule="auto"/>
        <w:jc w:val="both"/>
      </w:pPr>
      <w:bookmarkStart w:id="6" w:name="_Hlk490817428"/>
      <w:r>
        <w:t>Spirit Nights are a quick and easy way to support DRES.  We host these events on the 1</w:t>
      </w:r>
      <w:r w:rsidRPr="0042032E">
        <w:rPr>
          <w:vertAlign w:val="superscript"/>
        </w:rPr>
        <w:t>st</w:t>
      </w:r>
      <w:r>
        <w:t xml:space="preserve"> Thursday of the month, except </w:t>
      </w:r>
      <w:r w:rsidR="00A500A6">
        <w:t>January and June</w:t>
      </w:r>
      <w:r>
        <w:t>.  Many of the events are a dinner drop in but could include other fun activities as well.  A portion of the proceeds raised during the event goes directly back to the DRES PTA to fund activities at the school.  As mentioned by our President, the next event is September 7</w:t>
      </w:r>
      <w:r w:rsidRPr="0042032E">
        <w:rPr>
          <w:vertAlign w:val="superscript"/>
        </w:rPr>
        <w:t>th</w:t>
      </w:r>
      <w:r>
        <w:t xml:space="preserve"> at the McDonald’s in Falls Pointe shopping center.  We hope to see everyone there. </w:t>
      </w:r>
    </w:p>
    <w:p w14:paraId="37A09482" w14:textId="77777777" w:rsidR="001E1773" w:rsidRPr="0042032E" w:rsidRDefault="001E1773" w:rsidP="001E1773">
      <w:pPr>
        <w:spacing w:after="0" w:line="240" w:lineRule="auto"/>
        <w:jc w:val="both"/>
      </w:pPr>
    </w:p>
    <w:bookmarkEnd w:id="6"/>
    <w:p w14:paraId="266E1013" w14:textId="77777777" w:rsidR="00FD2EC5" w:rsidRDefault="001E1773" w:rsidP="001E1773">
      <w:pPr>
        <w:pStyle w:val="Heading1"/>
        <w:spacing w:before="0" w:after="0"/>
        <w:rPr>
          <w:sz w:val="28"/>
          <w:szCs w:val="28"/>
        </w:rPr>
      </w:pPr>
      <w:r>
        <w:rPr>
          <w:sz w:val="28"/>
          <w:szCs w:val="28"/>
        </w:rPr>
        <w:t>VOLUNTEER OPPORTUNITIES</w:t>
      </w:r>
    </w:p>
    <w:p w14:paraId="676B825D" w14:textId="77777777" w:rsidR="00D60EA8" w:rsidRPr="001E1773" w:rsidRDefault="00D60EA8" w:rsidP="001E1773">
      <w:pPr>
        <w:pStyle w:val="ListParagraph"/>
        <w:numPr>
          <w:ilvl w:val="0"/>
          <w:numId w:val="6"/>
        </w:numPr>
        <w:spacing w:after="0" w:line="240" w:lineRule="auto"/>
        <w:ind w:left="0" w:firstLine="0"/>
        <w:jc w:val="both"/>
        <w:rPr>
          <w:rStyle w:val="Emphasis"/>
          <w:rFonts w:ascii="Verdana" w:hAnsi="Verdana"/>
          <w:i w:val="0"/>
          <w:iCs w:val="0"/>
          <w:sz w:val="20"/>
          <w:szCs w:val="20"/>
        </w:rPr>
      </w:pPr>
      <w:r w:rsidRPr="00AF172B">
        <w:rPr>
          <w:rFonts w:cstheme="minorHAnsi"/>
        </w:rPr>
        <w:t xml:space="preserve">Odyssey of the Mind:  OOTM </w:t>
      </w:r>
      <w:r w:rsidR="000928B9">
        <w:rPr>
          <w:rFonts w:cstheme="minorHAnsi"/>
        </w:rPr>
        <w:t>needs</w:t>
      </w:r>
      <w:r w:rsidRPr="00AF172B">
        <w:rPr>
          <w:rFonts w:cstheme="minorHAnsi"/>
        </w:rPr>
        <w:t xml:space="preserve"> coaches.  “OOTM</w:t>
      </w:r>
      <w:r w:rsidRPr="00AF172B">
        <w:rPr>
          <w:rStyle w:val="Emphasis"/>
          <w:rFonts w:cstheme="minorHAnsi"/>
          <w:i w:val="0"/>
          <w:bdr w:val="none" w:sz="0" w:space="0" w:color="auto" w:frame="1"/>
          <w:shd w:val="clear" w:color="auto" w:fill="FFFFFF"/>
        </w:rPr>
        <w:t xml:space="preserve"> is an international creative problem-solving program that engages students in their learning by allowing their knowledge and ideas to come to life in an exciting, productive environment. Participants build self-confidence, develop life skills, create new friendships, and are able to recognize and explore their true potential. OOTM proves that students can have fun while they learn.”  Coaches will </w:t>
      </w:r>
      <w:r w:rsidR="00677D10" w:rsidRPr="00AF172B">
        <w:rPr>
          <w:rStyle w:val="Emphasis"/>
          <w:rFonts w:cstheme="minorHAnsi"/>
          <w:i w:val="0"/>
          <w:bdr w:val="none" w:sz="0" w:space="0" w:color="auto" w:frame="1"/>
          <w:shd w:val="clear" w:color="auto" w:fill="FFFFFF"/>
        </w:rPr>
        <w:t>provide supervision and handle logistics including scheduling meetings, completing paperwork, program teaching (using OOTM materials) and getting students to the competition.  Commitment is once a week starting in October.  We have a coach for Track 1 but need a second coach for combined Tracks 2-4.  Please contact Lori Gibbons for details or to volunteer</w:t>
      </w:r>
      <w:r w:rsidR="00974CBC">
        <w:rPr>
          <w:rStyle w:val="Emphasis"/>
          <w:rFonts w:cstheme="minorHAnsi"/>
          <w:i w:val="0"/>
          <w:bdr w:val="none" w:sz="0" w:space="0" w:color="auto" w:frame="1"/>
          <w:shd w:val="clear" w:color="auto" w:fill="FFFFFF"/>
        </w:rPr>
        <w:t xml:space="preserve"> at </w:t>
      </w:r>
      <w:r w:rsidR="00677D10" w:rsidRPr="00AF172B">
        <w:rPr>
          <w:rStyle w:val="Emphasis"/>
          <w:rFonts w:cstheme="minorHAnsi"/>
          <w:i w:val="0"/>
          <w:bdr w:val="none" w:sz="0" w:space="0" w:color="auto" w:frame="1"/>
          <w:shd w:val="clear" w:color="auto" w:fill="FFFFFF"/>
        </w:rPr>
        <w:t>lgibbons@wcpss.net.</w:t>
      </w:r>
    </w:p>
    <w:p w14:paraId="22752558" w14:textId="77777777" w:rsidR="001E1773" w:rsidRPr="00AF172B" w:rsidRDefault="001E1773" w:rsidP="001E1773">
      <w:pPr>
        <w:pStyle w:val="ListParagraph"/>
        <w:spacing w:after="0" w:line="240" w:lineRule="auto"/>
        <w:ind w:left="0"/>
        <w:jc w:val="both"/>
        <w:rPr>
          <w:rStyle w:val="Emphasis"/>
          <w:rFonts w:ascii="Verdana" w:hAnsi="Verdana"/>
          <w:i w:val="0"/>
          <w:iCs w:val="0"/>
          <w:sz w:val="20"/>
          <w:szCs w:val="20"/>
        </w:rPr>
      </w:pPr>
    </w:p>
    <w:p w14:paraId="0326689B" w14:textId="77777777" w:rsidR="00F3560C" w:rsidRPr="006564E6" w:rsidRDefault="00FD2EC5" w:rsidP="001E1773">
      <w:pPr>
        <w:pStyle w:val="ListParagraph"/>
        <w:numPr>
          <w:ilvl w:val="0"/>
          <w:numId w:val="6"/>
        </w:numPr>
        <w:spacing w:after="0" w:line="240" w:lineRule="auto"/>
        <w:ind w:left="0" w:firstLine="0"/>
        <w:jc w:val="both"/>
        <w:rPr>
          <w:rStyle w:val="Hyperlink"/>
          <w:color w:val="auto"/>
          <w:u w:val="none"/>
        </w:rPr>
      </w:pPr>
      <w:r w:rsidRPr="00FB265C">
        <w:lastRenderedPageBreak/>
        <w:t>Coffee Perks</w:t>
      </w:r>
      <w:r w:rsidR="00FB265C">
        <w:t xml:space="preserve">:  </w:t>
      </w:r>
      <w:r w:rsidRPr="00FB265C">
        <w:t>This volunteer opportunity provides a quick and simple way to support the teachers and staff of DRES whether you are at the school regularly or can just drop by.  The program runs throughout the year and we would love for you to sign-up for multiple weeks.  All you have to do is sign-up for a week to bring ground coffee and creamers to the teacher’s lounge.  It’s that simple!  Sign</w:t>
      </w:r>
      <w:r w:rsidR="00FB265C" w:rsidRPr="00FB265C">
        <w:t xml:space="preserve"> up at: </w:t>
      </w:r>
      <w:r w:rsidR="00F3560C" w:rsidRPr="00974CBC">
        <w:t>http://www.signupgenius.com/go/20f0e4dabab2da0fd0-coffee1</w:t>
      </w:r>
    </w:p>
    <w:p w14:paraId="7387A84B" w14:textId="77777777" w:rsidR="006564E6" w:rsidRPr="006564E6" w:rsidRDefault="006564E6" w:rsidP="006564E6">
      <w:pPr>
        <w:pStyle w:val="ListParagraph"/>
        <w:jc w:val="both"/>
        <w:rPr>
          <w:rStyle w:val="Hyperlink"/>
          <w:color w:val="auto"/>
          <w:u w:val="none"/>
        </w:rPr>
      </w:pPr>
    </w:p>
    <w:p w14:paraId="365048F9" w14:textId="77777777" w:rsidR="001E1773" w:rsidRPr="006564E6" w:rsidRDefault="006564E6" w:rsidP="006564E6">
      <w:pPr>
        <w:pStyle w:val="ListParagraph"/>
        <w:numPr>
          <w:ilvl w:val="0"/>
          <w:numId w:val="6"/>
        </w:numPr>
        <w:ind w:left="0" w:firstLine="0"/>
        <w:jc w:val="both"/>
      </w:pPr>
      <w:r w:rsidRPr="006564E6">
        <w:t>Robotics Club</w:t>
      </w:r>
      <w:r>
        <w:t xml:space="preserve">:  </w:t>
      </w:r>
      <w:r w:rsidRPr="006564E6">
        <w:t xml:space="preserve">We are looking for </w:t>
      </w:r>
      <w:r>
        <w:t xml:space="preserve">1-2 parents to work with Ms. Behr to </w:t>
      </w:r>
      <w:r w:rsidRPr="006564E6">
        <w:t xml:space="preserve">coordinate </w:t>
      </w:r>
      <w:r>
        <w:t>the Robotics Club which will meet on</w:t>
      </w:r>
      <w:r w:rsidRPr="006564E6">
        <w:t xml:space="preserve"> either Tuesday or Thursday from 7</w:t>
      </w:r>
      <w:r>
        <w:t>-8 am.  We already have a non-DRES parent that has volunteered to help set up the club and who has previously set it up at Brassfield ES.  If you are interested, contact Theresa Dew at dresptastudentactivities@gmail.com.</w:t>
      </w:r>
    </w:p>
    <w:p w14:paraId="410C4F73" w14:textId="77777777" w:rsidR="001E1773" w:rsidRPr="00EE3476" w:rsidRDefault="001E1773" w:rsidP="001E1773">
      <w:pPr>
        <w:pStyle w:val="Heading1"/>
        <w:spacing w:before="0" w:after="0"/>
        <w:rPr>
          <w:sz w:val="28"/>
          <w:szCs w:val="28"/>
        </w:rPr>
      </w:pPr>
      <w:r>
        <w:rPr>
          <w:sz w:val="28"/>
          <w:szCs w:val="28"/>
        </w:rPr>
        <w:t>HOUSE BILL 13</w:t>
      </w:r>
    </w:p>
    <w:p w14:paraId="1050C433" w14:textId="77777777" w:rsidR="00974CBC" w:rsidRDefault="001E1773" w:rsidP="001E1773">
      <w:pPr>
        <w:spacing w:after="0" w:line="240" w:lineRule="auto"/>
        <w:jc w:val="both"/>
        <w:rPr>
          <w:rFonts w:cstheme="minorHAnsi"/>
          <w:color w:val="000000"/>
        </w:rPr>
      </w:pPr>
      <w:r w:rsidRPr="00EE3476">
        <w:rPr>
          <w:rFonts w:cstheme="minorHAnsi"/>
          <w:color w:val="000000"/>
        </w:rPr>
        <w:t xml:space="preserve">In recent news and legislation, the passage of HB13 has resulted in changes to our classrooms and specials at DRES and more changes could be on the horizon.  </w:t>
      </w:r>
      <w:r w:rsidR="00974CBC">
        <w:rPr>
          <w:rFonts w:cstheme="minorHAnsi"/>
          <w:color w:val="000000"/>
        </w:rPr>
        <w:t xml:space="preserve">Read the bill at:  </w:t>
      </w:r>
    </w:p>
    <w:p w14:paraId="05838EB4" w14:textId="77777777" w:rsidR="001E1773" w:rsidRPr="00EE3476" w:rsidRDefault="001E1773" w:rsidP="001E1773">
      <w:pPr>
        <w:spacing w:after="0" w:line="240" w:lineRule="auto"/>
        <w:jc w:val="both"/>
        <w:rPr>
          <w:rFonts w:cstheme="minorHAnsi"/>
          <w:color w:val="000000"/>
        </w:rPr>
      </w:pPr>
      <w:r w:rsidRPr="00974CBC">
        <w:rPr>
          <w:rFonts w:cstheme="minorHAnsi"/>
        </w:rPr>
        <w:t>http://www.ncleg.net/Sessions/2017/Bills/House/PDF/H13v0.pdf</w:t>
      </w:r>
      <w:r w:rsidRPr="00EE3476">
        <w:rPr>
          <w:rFonts w:cstheme="minorHAnsi"/>
          <w:color w:val="000000"/>
        </w:rPr>
        <w:t xml:space="preserve">.  </w:t>
      </w:r>
    </w:p>
    <w:p w14:paraId="23064F62" w14:textId="77777777" w:rsidR="00502247" w:rsidRPr="0042032E" w:rsidRDefault="00502247" w:rsidP="001E1773">
      <w:pPr>
        <w:pStyle w:val="ListParagraph"/>
        <w:spacing w:after="0" w:line="240" w:lineRule="auto"/>
        <w:ind w:left="0"/>
        <w:jc w:val="both"/>
        <w:rPr>
          <w:rStyle w:val="Hyperlink"/>
          <w:color w:val="auto"/>
          <w:u w:val="none"/>
        </w:rPr>
      </w:pPr>
    </w:p>
    <w:p w14:paraId="44201AB9" w14:textId="77777777" w:rsidR="00FB265C" w:rsidRDefault="00FB265C" w:rsidP="001E1773">
      <w:pPr>
        <w:pStyle w:val="Heading1"/>
        <w:spacing w:before="0" w:after="0"/>
        <w:rPr>
          <w:rFonts w:eastAsiaTheme="minorEastAsia"/>
          <w:sz w:val="28"/>
          <w:szCs w:val="28"/>
        </w:rPr>
      </w:pPr>
      <w:bookmarkStart w:id="7" w:name="_Hlk490818396"/>
      <w:r w:rsidRPr="00FB265C">
        <w:rPr>
          <w:rFonts w:eastAsiaTheme="minorEastAsia"/>
          <w:sz w:val="28"/>
          <w:szCs w:val="28"/>
        </w:rPr>
        <w:t>SPECIAL EVENT</w:t>
      </w:r>
      <w:r>
        <w:rPr>
          <w:rFonts w:eastAsiaTheme="minorEastAsia"/>
          <w:sz w:val="28"/>
          <w:szCs w:val="28"/>
        </w:rPr>
        <w:t xml:space="preserve"> – WOMEN’S SOCCER GAME SUPPORTING DRES</w:t>
      </w:r>
    </w:p>
    <w:p w14:paraId="1EAE06EC" w14:textId="77777777" w:rsidR="00CF5169" w:rsidRDefault="00FB265C" w:rsidP="001E1773">
      <w:pPr>
        <w:spacing w:after="0" w:line="240" w:lineRule="auto"/>
        <w:jc w:val="both"/>
      </w:pPr>
      <w:r>
        <w:t>On Saturday, September 30</w:t>
      </w:r>
      <w:r w:rsidRPr="00FB265C">
        <w:rPr>
          <w:vertAlign w:val="superscript"/>
        </w:rPr>
        <w:t>th</w:t>
      </w:r>
      <w:r>
        <w:t xml:space="preserve"> come out and see the NC Courage take on the Orlando Pride at the WakeMed Soccer Park in Cary.  Tickets are $10 and $1 from each ticket sale will be returned to the DRES PTA to support its activities.  Watch PeachJar, Facebook and the flyer in Monday folders for more details about how to order tickets.</w:t>
      </w:r>
    </w:p>
    <w:p w14:paraId="154C4BCD" w14:textId="77777777" w:rsidR="001E1773" w:rsidRDefault="001E1773" w:rsidP="001E1773">
      <w:pPr>
        <w:spacing w:after="0" w:line="240" w:lineRule="auto"/>
        <w:jc w:val="both"/>
      </w:pPr>
    </w:p>
    <w:p w14:paraId="2B04B690" w14:textId="77777777" w:rsidR="00AF172B" w:rsidRPr="000928B9" w:rsidRDefault="000928B9" w:rsidP="001E1773">
      <w:pPr>
        <w:pStyle w:val="Heading1"/>
        <w:spacing w:before="0" w:after="0"/>
        <w:rPr>
          <w:sz w:val="28"/>
          <w:szCs w:val="28"/>
        </w:rPr>
      </w:pPr>
      <w:r>
        <w:rPr>
          <w:sz w:val="28"/>
          <w:szCs w:val="28"/>
        </w:rPr>
        <w:t>THANKS TO OUR DRES SPONSORS!</w:t>
      </w:r>
    </w:p>
    <w:p w14:paraId="6EDC89E7" w14:textId="77777777" w:rsidR="000928B9" w:rsidRDefault="000928B9" w:rsidP="001E1773">
      <w:pPr>
        <w:spacing w:after="0" w:line="240" w:lineRule="auto"/>
      </w:pPr>
    </w:p>
    <w:p w14:paraId="1DA349B9" w14:textId="77777777" w:rsidR="007141C5" w:rsidRDefault="007141C5" w:rsidP="001E1773">
      <w:pPr>
        <w:spacing w:after="0" w:line="240" w:lineRule="auto"/>
      </w:pPr>
      <w:r>
        <w:t>Our Platinum Sponsors:</w:t>
      </w:r>
    </w:p>
    <w:p w14:paraId="1C4FF9C7" w14:textId="77777777" w:rsidR="007141C5" w:rsidRDefault="007141C5" w:rsidP="001E1773">
      <w:pPr>
        <w:spacing w:after="0" w:line="240" w:lineRule="auto"/>
      </w:pPr>
      <w:r>
        <w:rPr>
          <w:noProof/>
        </w:rPr>
        <w:drawing>
          <wp:inline distT="0" distB="0" distL="0" distR="0" wp14:anchorId="4172D112" wp14:editId="6CCB7EEC">
            <wp:extent cx="3181350" cy="4812282"/>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LATINUM-galligan dentistry-platinum.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82849" cy="4814550"/>
                    </a:xfrm>
                    <a:prstGeom prst="rect">
                      <a:avLst/>
                    </a:prstGeom>
                  </pic:spPr>
                </pic:pic>
              </a:graphicData>
            </a:graphic>
          </wp:inline>
        </w:drawing>
      </w:r>
      <w:r>
        <w:tab/>
      </w:r>
      <w:r>
        <w:rPr>
          <w:noProof/>
        </w:rPr>
        <w:drawing>
          <wp:inline distT="0" distB="0" distL="0" distR="0" wp14:anchorId="55D10657" wp14:editId="4EED12F1">
            <wp:extent cx="3270250" cy="3505200"/>
            <wp:effectExtent l="0" t="0" r="635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LATINUM-master changs-platinum.jpg"/>
                    <pic:cNvPicPr/>
                  </pic:nvPicPr>
                  <pic:blipFill>
                    <a:blip r:embed="rId13">
                      <a:extLst>
                        <a:ext uri="{28A0092B-C50C-407E-A947-70E740481C1C}">
                          <a14:useLocalDpi xmlns:a14="http://schemas.microsoft.com/office/drawing/2010/main" val="0"/>
                        </a:ext>
                      </a:extLst>
                    </a:blip>
                    <a:stretch>
                      <a:fillRect/>
                    </a:stretch>
                  </pic:blipFill>
                  <pic:spPr>
                    <a:xfrm>
                      <a:off x="0" y="0"/>
                      <a:ext cx="3270250" cy="3505200"/>
                    </a:xfrm>
                    <a:prstGeom prst="rect">
                      <a:avLst/>
                    </a:prstGeom>
                  </pic:spPr>
                </pic:pic>
              </a:graphicData>
            </a:graphic>
          </wp:inline>
        </w:drawing>
      </w:r>
    </w:p>
    <w:p w14:paraId="432E0A47" w14:textId="77777777" w:rsidR="007141C5" w:rsidRDefault="007141C5" w:rsidP="001E1773">
      <w:pPr>
        <w:spacing w:after="0" w:line="240" w:lineRule="auto"/>
      </w:pPr>
    </w:p>
    <w:p w14:paraId="584D2E77" w14:textId="77777777" w:rsidR="007141C5" w:rsidRDefault="007141C5" w:rsidP="001E1773">
      <w:pPr>
        <w:spacing w:after="0" w:line="240" w:lineRule="auto"/>
      </w:pPr>
      <w:r>
        <w:t>Our Gold Sponsors:</w:t>
      </w:r>
    </w:p>
    <w:p w14:paraId="23FC81EB" w14:textId="77777777" w:rsidR="007141C5" w:rsidRDefault="007141C5" w:rsidP="001E1773">
      <w:pPr>
        <w:spacing w:after="0" w:line="240" w:lineRule="auto"/>
      </w:pPr>
      <w:r>
        <w:rPr>
          <w:noProof/>
        </w:rPr>
        <w:drawing>
          <wp:inline distT="0" distB="0" distL="0" distR="0" wp14:anchorId="77FC917F" wp14:editId="2F66AF32">
            <wp:extent cx="2927350" cy="2310672"/>
            <wp:effectExtent l="0" t="0" r="635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OLD-Raleigh Pediatric Insert-gold.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70543" cy="2344766"/>
                    </a:xfrm>
                    <a:prstGeom prst="rect">
                      <a:avLst/>
                    </a:prstGeom>
                  </pic:spPr>
                </pic:pic>
              </a:graphicData>
            </a:graphic>
          </wp:inline>
        </w:drawing>
      </w:r>
      <w:r>
        <w:tab/>
      </w:r>
      <w:r>
        <w:rPr>
          <w:noProof/>
        </w:rPr>
        <w:drawing>
          <wp:inline distT="0" distB="0" distL="0" distR="0" wp14:anchorId="115BE6F6" wp14:editId="0DB81E06">
            <wp:extent cx="2882900" cy="229870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OLD-right time kids logo-gold.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14856" cy="2324180"/>
                    </a:xfrm>
                    <a:prstGeom prst="rect">
                      <a:avLst/>
                    </a:prstGeom>
                  </pic:spPr>
                </pic:pic>
              </a:graphicData>
            </a:graphic>
          </wp:inline>
        </w:drawing>
      </w:r>
    </w:p>
    <w:p w14:paraId="2910E36C" w14:textId="77777777" w:rsidR="00965DB3" w:rsidRDefault="00965DB3" w:rsidP="001E1773">
      <w:pPr>
        <w:spacing w:after="0" w:line="240" w:lineRule="auto"/>
      </w:pPr>
    </w:p>
    <w:p w14:paraId="07F171EA" w14:textId="77777777" w:rsidR="007141C5" w:rsidRDefault="007141C5" w:rsidP="001E1773">
      <w:pPr>
        <w:spacing w:after="0" w:line="240" w:lineRule="auto"/>
      </w:pPr>
      <w:r>
        <w:t>Our Silver Sponsors:</w:t>
      </w:r>
    </w:p>
    <w:p w14:paraId="54ABE304" w14:textId="77777777" w:rsidR="00965DB3" w:rsidRDefault="00965DB3" w:rsidP="001E1773">
      <w:pPr>
        <w:spacing w:after="0" w:line="240" w:lineRule="auto"/>
      </w:pPr>
    </w:p>
    <w:p w14:paraId="6130F574" w14:textId="77777777" w:rsidR="007141C5" w:rsidRDefault="007141C5" w:rsidP="001E1773">
      <w:pPr>
        <w:spacing w:after="0" w:line="240" w:lineRule="auto"/>
      </w:pPr>
      <w:r>
        <w:rPr>
          <w:noProof/>
        </w:rPr>
        <w:drawing>
          <wp:inline distT="0" distB="0" distL="0" distR="0" wp14:anchorId="6B647790" wp14:editId="084BAFAD">
            <wp:extent cx="2362200" cy="73660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ILVER-Karate International-silv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62200" cy="736600"/>
                    </a:xfrm>
                    <a:prstGeom prst="rect">
                      <a:avLst/>
                    </a:prstGeom>
                  </pic:spPr>
                </pic:pic>
              </a:graphicData>
            </a:graphic>
          </wp:inline>
        </w:drawing>
      </w:r>
    </w:p>
    <w:p w14:paraId="2E455DA6" w14:textId="77777777" w:rsidR="001E1773" w:rsidRDefault="001E1773" w:rsidP="001E1773">
      <w:pPr>
        <w:spacing w:after="0" w:line="240" w:lineRule="auto"/>
      </w:pPr>
    </w:p>
    <w:p w14:paraId="36268278" w14:textId="77777777" w:rsidR="00965DB3" w:rsidRDefault="00965DB3" w:rsidP="001E1773">
      <w:pPr>
        <w:spacing w:after="0" w:line="240" w:lineRule="auto"/>
      </w:pPr>
    </w:p>
    <w:p w14:paraId="7E681546" w14:textId="77777777" w:rsidR="00AF172B" w:rsidRDefault="007141C5" w:rsidP="001E1773">
      <w:pPr>
        <w:spacing w:after="0" w:line="240" w:lineRule="auto"/>
      </w:pPr>
      <w:r>
        <w:t>Our Bronze Sponsors:</w:t>
      </w:r>
    </w:p>
    <w:p w14:paraId="7A051CE8" w14:textId="77777777" w:rsidR="00965DB3" w:rsidRDefault="00965DB3" w:rsidP="001E1773">
      <w:pPr>
        <w:spacing w:after="0" w:line="240" w:lineRule="auto"/>
      </w:pPr>
    </w:p>
    <w:p w14:paraId="3132E180" w14:textId="77777777" w:rsidR="007141C5" w:rsidRDefault="007141C5" w:rsidP="001E1773">
      <w:pPr>
        <w:spacing w:after="0" w:line="240" w:lineRule="auto"/>
        <w:rPr>
          <w:noProof/>
        </w:rPr>
      </w:pPr>
      <w:r>
        <w:rPr>
          <w:noProof/>
        </w:rPr>
        <w:drawing>
          <wp:anchor distT="0" distB="0" distL="114300" distR="114300" simplePos="0" relativeHeight="251671552" behindDoc="1" locked="0" layoutInCell="1" allowOverlap="1" wp14:anchorId="5A9F23BD" wp14:editId="262AE3BA">
            <wp:simplePos x="0" y="0"/>
            <wp:positionH relativeFrom="margin">
              <wp:posOffset>4918710</wp:posOffset>
            </wp:positionH>
            <wp:positionV relativeFrom="paragraph">
              <wp:posOffset>8890</wp:posOffset>
            </wp:positionV>
            <wp:extent cx="513080" cy="573405"/>
            <wp:effectExtent l="0" t="0" r="1270" b="0"/>
            <wp:wrapTight wrapText="bothSides">
              <wp:wrapPolygon edited="0">
                <wp:start x="0" y="0"/>
                <wp:lineTo x="0" y="20811"/>
                <wp:lineTo x="20851" y="20811"/>
                <wp:lineTo x="2085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RONZE-YMCA-bronz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13080" cy="573405"/>
                    </a:xfrm>
                    <a:prstGeom prst="rect">
                      <a:avLst/>
                    </a:prstGeom>
                    <a:solidFill>
                      <a:srgbClr val="000000">
                        <a:shade val="95000"/>
                      </a:srgbClr>
                    </a:solidFill>
                    <a:ln w="444500" cap="sq">
                      <a:noFill/>
                      <a:miter lim="800000"/>
                    </a:ln>
                    <a:effectLst/>
                  </pic:spPr>
                </pic:pic>
              </a:graphicData>
            </a:graphic>
            <wp14:sizeRelH relativeFrom="page">
              <wp14:pctWidth>0</wp14:pctWidth>
            </wp14:sizeRelH>
            <wp14:sizeRelV relativeFrom="page">
              <wp14:pctHeight>0</wp14:pctHeight>
            </wp14:sizeRelV>
          </wp:anchor>
        </w:drawing>
      </w:r>
      <w:r w:rsidR="00AF172B">
        <w:rPr>
          <w:noProof/>
        </w:rPr>
        <w:drawing>
          <wp:inline distT="0" distB="0" distL="0" distR="0" wp14:anchorId="566F16C8" wp14:editId="7EC9EA0B">
            <wp:extent cx="951624" cy="424571"/>
            <wp:effectExtent l="0" t="0" r="127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RONZE-aquatic physical therapy - bronz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99504" cy="445933"/>
                    </a:xfrm>
                    <a:prstGeom prst="rect">
                      <a:avLst/>
                    </a:prstGeom>
                  </pic:spPr>
                </pic:pic>
              </a:graphicData>
            </a:graphic>
          </wp:inline>
        </w:drawing>
      </w:r>
      <w:r w:rsidR="00AF172B">
        <w:tab/>
      </w:r>
      <w:r w:rsidR="00AF172B">
        <w:rPr>
          <w:noProof/>
        </w:rPr>
        <w:drawing>
          <wp:inline distT="0" distB="0" distL="0" distR="0" wp14:anchorId="23249DB6" wp14:editId="4EC31061">
            <wp:extent cx="811238" cy="384044"/>
            <wp:effectExtent l="0" t="0" r="825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RONZE-extra-attic-logo-bronze.png"/>
                    <pic:cNvPicPr/>
                  </pic:nvPicPr>
                  <pic:blipFill>
                    <a:blip r:embed="rId19">
                      <a:extLst>
                        <a:ext uri="{28A0092B-C50C-407E-A947-70E740481C1C}">
                          <a14:useLocalDpi xmlns:a14="http://schemas.microsoft.com/office/drawing/2010/main" val="0"/>
                        </a:ext>
                      </a:extLst>
                    </a:blip>
                    <a:stretch>
                      <a:fillRect/>
                    </a:stretch>
                  </pic:blipFill>
                  <pic:spPr>
                    <a:xfrm>
                      <a:off x="0" y="0"/>
                      <a:ext cx="851758" cy="403226"/>
                    </a:xfrm>
                    <a:prstGeom prst="rect">
                      <a:avLst/>
                    </a:prstGeom>
                  </pic:spPr>
                </pic:pic>
              </a:graphicData>
            </a:graphic>
          </wp:inline>
        </w:drawing>
      </w:r>
      <w:r w:rsidR="00AF172B">
        <w:rPr>
          <w:noProof/>
        </w:rPr>
        <w:tab/>
      </w:r>
      <w:r w:rsidR="00AF172B">
        <w:rPr>
          <w:noProof/>
        </w:rPr>
        <w:drawing>
          <wp:inline distT="0" distB="0" distL="0" distR="0" wp14:anchorId="2C583B19" wp14:editId="4FDFEA19">
            <wp:extent cx="2330450" cy="518966"/>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RONZE-Linda craft 1 - bronze.PNG"/>
                    <pic:cNvPicPr/>
                  </pic:nvPicPr>
                  <pic:blipFill>
                    <a:blip r:embed="rId20">
                      <a:extLst>
                        <a:ext uri="{28A0092B-C50C-407E-A947-70E740481C1C}">
                          <a14:useLocalDpi xmlns:a14="http://schemas.microsoft.com/office/drawing/2010/main" val="0"/>
                        </a:ext>
                      </a:extLst>
                    </a:blip>
                    <a:stretch>
                      <a:fillRect/>
                    </a:stretch>
                  </pic:blipFill>
                  <pic:spPr>
                    <a:xfrm>
                      <a:off x="0" y="0"/>
                      <a:ext cx="2404703" cy="535501"/>
                    </a:xfrm>
                    <a:prstGeom prst="rect">
                      <a:avLst/>
                    </a:prstGeom>
                  </pic:spPr>
                </pic:pic>
              </a:graphicData>
            </a:graphic>
          </wp:inline>
        </w:drawing>
      </w:r>
      <w:r>
        <w:rPr>
          <w:noProof/>
        </w:rPr>
        <w:tab/>
      </w:r>
    </w:p>
    <w:p w14:paraId="0801B0AA" w14:textId="77777777" w:rsidR="007141C5" w:rsidRDefault="007141C5" w:rsidP="00AF172B">
      <w:pPr>
        <w:rPr>
          <w:noProof/>
        </w:rPr>
      </w:pPr>
    </w:p>
    <w:p w14:paraId="43E30FF9" w14:textId="77777777" w:rsidR="000928B9" w:rsidRDefault="000928B9" w:rsidP="000928B9">
      <w:pPr>
        <w:pStyle w:val="Heading1"/>
        <w:spacing w:before="0" w:after="0"/>
        <w:rPr>
          <w:sz w:val="28"/>
          <w:szCs w:val="28"/>
        </w:rPr>
      </w:pPr>
    </w:p>
    <w:p w14:paraId="78E88F5B" w14:textId="77777777" w:rsidR="000928B9" w:rsidRPr="00EB5AB7" w:rsidRDefault="000928B9" w:rsidP="000928B9">
      <w:pPr>
        <w:pStyle w:val="Heading1"/>
        <w:spacing w:before="0" w:after="0"/>
        <w:rPr>
          <w:sz w:val="28"/>
          <w:szCs w:val="28"/>
        </w:rPr>
      </w:pPr>
      <w:r w:rsidRPr="00EB5AB7">
        <w:rPr>
          <w:sz w:val="28"/>
          <w:szCs w:val="28"/>
        </w:rPr>
        <w:t>SPONSORSHIPS</w:t>
      </w:r>
    </w:p>
    <w:p w14:paraId="0CD09657" w14:textId="77777777" w:rsidR="000928B9" w:rsidRPr="00A05165" w:rsidRDefault="000928B9" w:rsidP="000928B9">
      <w:pPr>
        <w:spacing w:after="0" w:line="240" w:lineRule="auto"/>
        <w:jc w:val="both"/>
        <w:rPr>
          <w:sz w:val="24"/>
          <w:szCs w:val="24"/>
        </w:rPr>
        <w:sectPr w:rsidR="000928B9" w:rsidRPr="00A05165" w:rsidSect="008056ED">
          <w:type w:val="continuous"/>
          <w:pgSz w:w="12240" w:h="15840"/>
          <w:pgMar w:top="864" w:right="864" w:bottom="864" w:left="864" w:header="720" w:footer="720" w:gutter="0"/>
          <w:cols w:space="720"/>
          <w:docGrid w:linePitch="360"/>
        </w:sectPr>
      </w:pPr>
      <w:r w:rsidRPr="00A05165">
        <w:rPr>
          <w:sz w:val="24"/>
          <w:szCs w:val="24"/>
        </w:rPr>
        <w:t>This year, the PTA is offering sponsorship opportunities to area business</w:t>
      </w:r>
      <w:r>
        <w:rPr>
          <w:sz w:val="24"/>
          <w:szCs w:val="24"/>
        </w:rPr>
        <w:t>es</w:t>
      </w:r>
      <w:r w:rsidRPr="00A05165">
        <w:rPr>
          <w:sz w:val="24"/>
          <w:szCs w:val="24"/>
        </w:rPr>
        <w:t>.  Sponsorships start for as little as $250.  If you know an area business that might be a good fit, please encourage them to reach out to the PTA president for more information.  Or if you prefer, we can provide you a hard-copy of the sponsorship package.  Email</w:t>
      </w:r>
      <w:r w:rsidR="00974CBC">
        <w:rPr>
          <w:sz w:val="24"/>
          <w:szCs w:val="24"/>
        </w:rPr>
        <w:t xml:space="preserve"> Kyra Walgos at</w:t>
      </w:r>
      <w:r w:rsidRPr="00A05165">
        <w:rPr>
          <w:sz w:val="24"/>
          <w:szCs w:val="24"/>
        </w:rPr>
        <w:t xml:space="preserve"> dresptapresident@gmail.com.</w:t>
      </w:r>
    </w:p>
    <w:p w14:paraId="392439E2" w14:textId="77777777" w:rsidR="00AF172B" w:rsidRPr="00AF172B" w:rsidRDefault="00AF172B" w:rsidP="00AF172B"/>
    <w:bookmarkEnd w:id="7"/>
    <w:sectPr w:rsidR="00AF172B" w:rsidRPr="00AF172B" w:rsidSect="00502247">
      <w:type w:val="continuous"/>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A7D99" w14:textId="77777777" w:rsidR="006276BA" w:rsidRDefault="006276BA" w:rsidP="00F97238">
      <w:pPr>
        <w:spacing w:after="0" w:line="240" w:lineRule="auto"/>
      </w:pPr>
      <w:r>
        <w:separator/>
      </w:r>
    </w:p>
  </w:endnote>
  <w:endnote w:type="continuationSeparator" w:id="0">
    <w:p w14:paraId="36AFCC11" w14:textId="77777777" w:rsidR="006276BA" w:rsidRDefault="006276BA" w:rsidP="00F97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BB1690" w14:textId="77777777" w:rsidR="006276BA" w:rsidRDefault="006276BA" w:rsidP="00F97238">
      <w:pPr>
        <w:spacing w:after="0" w:line="240" w:lineRule="auto"/>
      </w:pPr>
      <w:r>
        <w:separator/>
      </w:r>
    </w:p>
  </w:footnote>
  <w:footnote w:type="continuationSeparator" w:id="0">
    <w:p w14:paraId="24AFEF0A" w14:textId="77777777" w:rsidR="006276BA" w:rsidRDefault="006276BA" w:rsidP="00F9723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53922"/>
    <w:multiLevelType w:val="hybridMultilevel"/>
    <w:tmpl w:val="2A32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342C6"/>
    <w:multiLevelType w:val="hybridMultilevel"/>
    <w:tmpl w:val="F26CA67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nsid w:val="3B4A42A2"/>
    <w:multiLevelType w:val="hybridMultilevel"/>
    <w:tmpl w:val="8E723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074454"/>
    <w:multiLevelType w:val="multilevel"/>
    <w:tmpl w:val="357AE9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544A5F21"/>
    <w:multiLevelType w:val="hybridMultilevel"/>
    <w:tmpl w:val="35C2B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476C25"/>
    <w:multiLevelType w:val="hybridMultilevel"/>
    <w:tmpl w:val="536E3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AE7"/>
    <w:rsid w:val="000928B9"/>
    <w:rsid w:val="000B53F4"/>
    <w:rsid w:val="000D3FE7"/>
    <w:rsid w:val="000D675E"/>
    <w:rsid w:val="000E74A7"/>
    <w:rsid w:val="001E1773"/>
    <w:rsid w:val="002303E9"/>
    <w:rsid w:val="00242C9A"/>
    <w:rsid w:val="00257D19"/>
    <w:rsid w:val="00317462"/>
    <w:rsid w:val="003636CB"/>
    <w:rsid w:val="00396A35"/>
    <w:rsid w:val="003B01B1"/>
    <w:rsid w:val="003C15D3"/>
    <w:rsid w:val="004014AA"/>
    <w:rsid w:val="004017A1"/>
    <w:rsid w:val="0042032E"/>
    <w:rsid w:val="004C6FAA"/>
    <w:rsid w:val="00502247"/>
    <w:rsid w:val="00553058"/>
    <w:rsid w:val="005E20DA"/>
    <w:rsid w:val="006043FD"/>
    <w:rsid w:val="006276BA"/>
    <w:rsid w:val="006564E6"/>
    <w:rsid w:val="00677D10"/>
    <w:rsid w:val="00694CFA"/>
    <w:rsid w:val="006B4942"/>
    <w:rsid w:val="007141C5"/>
    <w:rsid w:val="00753724"/>
    <w:rsid w:val="007C3EB7"/>
    <w:rsid w:val="007E76BA"/>
    <w:rsid w:val="0080721A"/>
    <w:rsid w:val="008110E1"/>
    <w:rsid w:val="00823B0F"/>
    <w:rsid w:val="008405E7"/>
    <w:rsid w:val="00846809"/>
    <w:rsid w:val="00934C1E"/>
    <w:rsid w:val="0093780F"/>
    <w:rsid w:val="00965DB3"/>
    <w:rsid w:val="00974CBC"/>
    <w:rsid w:val="0099162B"/>
    <w:rsid w:val="009A292A"/>
    <w:rsid w:val="00A500A6"/>
    <w:rsid w:val="00AA6AFC"/>
    <w:rsid w:val="00AB2875"/>
    <w:rsid w:val="00AC3C02"/>
    <w:rsid w:val="00AC67E2"/>
    <w:rsid w:val="00AF172B"/>
    <w:rsid w:val="00B10C44"/>
    <w:rsid w:val="00B72613"/>
    <w:rsid w:val="00BA42F4"/>
    <w:rsid w:val="00C40E01"/>
    <w:rsid w:val="00C85AE7"/>
    <w:rsid w:val="00CF5169"/>
    <w:rsid w:val="00D244FF"/>
    <w:rsid w:val="00D60EA8"/>
    <w:rsid w:val="00D6684B"/>
    <w:rsid w:val="00DA0520"/>
    <w:rsid w:val="00DD0867"/>
    <w:rsid w:val="00DE562C"/>
    <w:rsid w:val="00E63BCE"/>
    <w:rsid w:val="00E6453B"/>
    <w:rsid w:val="00ED392E"/>
    <w:rsid w:val="00ED5A2A"/>
    <w:rsid w:val="00EE3476"/>
    <w:rsid w:val="00F3560C"/>
    <w:rsid w:val="00F97238"/>
    <w:rsid w:val="00FB265C"/>
    <w:rsid w:val="00FD2EC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5DE1D"/>
  <w15:chartTrackingRefBased/>
  <w15:docId w15:val="{AD72FCCB-3B53-4E73-879E-F3E50B5C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3724"/>
  </w:style>
  <w:style w:type="paragraph" w:styleId="Heading1">
    <w:name w:val="heading 1"/>
    <w:basedOn w:val="Normal"/>
    <w:next w:val="Normal"/>
    <w:link w:val="Heading1Char"/>
    <w:uiPriority w:val="9"/>
    <w:qFormat/>
    <w:rsid w:val="00753724"/>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753724"/>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753724"/>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753724"/>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753724"/>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753724"/>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753724"/>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753724"/>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753724"/>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724"/>
    <w:rPr>
      <w:rFonts w:asciiTheme="majorHAnsi" w:eastAsiaTheme="majorEastAsia" w:hAnsiTheme="majorHAnsi" w:cstheme="majorBidi"/>
      <w:color w:val="244061" w:themeColor="accent1" w:themeShade="80"/>
      <w:sz w:val="36"/>
      <w:szCs w:val="36"/>
    </w:rPr>
  </w:style>
  <w:style w:type="paragraph" w:styleId="ListParagraph">
    <w:name w:val="List Paragraph"/>
    <w:basedOn w:val="Normal"/>
    <w:uiPriority w:val="34"/>
    <w:qFormat/>
    <w:rsid w:val="00C85AE7"/>
    <w:pPr>
      <w:ind w:left="720"/>
      <w:contextualSpacing/>
    </w:pPr>
  </w:style>
  <w:style w:type="paragraph" w:customStyle="1" w:styleId="StorySubtitle">
    <w:name w:val="Story Subtitle"/>
    <w:basedOn w:val="Normal"/>
    <w:next w:val="Normal"/>
    <w:rsid w:val="00C85AE7"/>
    <w:rPr>
      <w:color w:val="4F81BD" w:themeColor="accent1"/>
      <w:kern w:val="24"/>
      <w:szCs w:val="24"/>
      <w:lang w:eastAsia="ko-KR"/>
    </w:rPr>
  </w:style>
  <w:style w:type="character" w:styleId="Hyperlink">
    <w:name w:val="Hyperlink"/>
    <w:basedOn w:val="DefaultParagraphFont"/>
    <w:uiPriority w:val="99"/>
    <w:unhideWhenUsed/>
    <w:rsid w:val="00C85AE7"/>
    <w:rPr>
      <w:color w:val="0000FF" w:themeColor="hyperlink"/>
      <w:u w:val="single"/>
    </w:rPr>
  </w:style>
  <w:style w:type="character" w:customStyle="1" w:styleId="Heading2Char">
    <w:name w:val="Heading 2 Char"/>
    <w:basedOn w:val="DefaultParagraphFont"/>
    <w:link w:val="Heading2"/>
    <w:uiPriority w:val="9"/>
    <w:rsid w:val="00753724"/>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753724"/>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rsid w:val="00753724"/>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753724"/>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753724"/>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753724"/>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753724"/>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753724"/>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753724"/>
    <w:pPr>
      <w:spacing w:line="240" w:lineRule="auto"/>
    </w:pPr>
    <w:rPr>
      <w:b/>
      <w:bCs/>
      <w:smallCaps/>
      <w:color w:val="1F497D" w:themeColor="text2"/>
    </w:rPr>
  </w:style>
  <w:style w:type="paragraph" w:styleId="Title">
    <w:name w:val="Title"/>
    <w:basedOn w:val="Normal"/>
    <w:next w:val="Normal"/>
    <w:link w:val="TitleChar"/>
    <w:uiPriority w:val="10"/>
    <w:qFormat/>
    <w:rsid w:val="00753724"/>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753724"/>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753724"/>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753724"/>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753724"/>
    <w:rPr>
      <w:b/>
      <w:bCs/>
    </w:rPr>
  </w:style>
  <w:style w:type="character" w:styleId="Emphasis">
    <w:name w:val="Emphasis"/>
    <w:basedOn w:val="DefaultParagraphFont"/>
    <w:uiPriority w:val="20"/>
    <w:qFormat/>
    <w:rsid w:val="00753724"/>
    <w:rPr>
      <w:i/>
      <w:iCs/>
    </w:rPr>
  </w:style>
  <w:style w:type="paragraph" w:styleId="NoSpacing">
    <w:name w:val="No Spacing"/>
    <w:uiPriority w:val="1"/>
    <w:qFormat/>
    <w:rsid w:val="00753724"/>
    <w:pPr>
      <w:spacing w:after="0" w:line="240" w:lineRule="auto"/>
    </w:pPr>
  </w:style>
  <w:style w:type="paragraph" w:styleId="Quote">
    <w:name w:val="Quote"/>
    <w:basedOn w:val="Normal"/>
    <w:next w:val="Normal"/>
    <w:link w:val="QuoteChar"/>
    <w:uiPriority w:val="29"/>
    <w:qFormat/>
    <w:rsid w:val="00753724"/>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753724"/>
    <w:rPr>
      <w:color w:val="1F497D" w:themeColor="text2"/>
      <w:sz w:val="24"/>
      <w:szCs w:val="24"/>
    </w:rPr>
  </w:style>
  <w:style w:type="paragraph" w:styleId="IntenseQuote">
    <w:name w:val="Intense Quote"/>
    <w:basedOn w:val="Normal"/>
    <w:next w:val="Normal"/>
    <w:link w:val="IntenseQuoteChar"/>
    <w:uiPriority w:val="30"/>
    <w:qFormat/>
    <w:rsid w:val="00753724"/>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753724"/>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753724"/>
    <w:rPr>
      <w:i/>
      <w:iCs/>
      <w:color w:val="595959" w:themeColor="text1" w:themeTint="A6"/>
    </w:rPr>
  </w:style>
  <w:style w:type="character" w:styleId="IntenseEmphasis">
    <w:name w:val="Intense Emphasis"/>
    <w:basedOn w:val="DefaultParagraphFont"/>
    <w:uiPriority w:val="21"/>
    <w:qFormat/>
    <w:rsid w:val="00753724"/>
    <w:rPr>
      <w:b/>
      <w:bCs/>
      <w:i/>
      <w:iCs/>
    </w:rPr>
  </w:style>
  <w:style w:type="character" w:styleId="SubtleReference">
    <w:name w:val="Subtle Reference"/>
    <w:basedOn w:val="DefaultParagraphFont"/>
    <w:uiPriority w:val="31"/>
    <w:qFormat/>
    <w:rsid w:val="0075372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53724"/>
    <w:rPr>
      <w:b/>
      <w:bCs/>
      <w:smallCaps/>
      <w:color w:val="1F497D" w:themeColor="text2"/>
      <w:u w:val="single"/>
    </w:rPr>
  </w:style>
  <w:style w:type="character" w:styleId="BookTitle">
    <w:name w:val="Book Title"/>
    <w:basedOn w:val="DefaultParagraphFont"/>
    <w:uiPriority w:val="33"/>
    <w:qFormat/>
    <w:rsid w:val="00753724"/>
    <w:rPr>
      <w:b/>
      <w:bCs/>
      <w:smallCaps/>
      <w:spacing w:val="10"/>
    </w:rPr>
  </w:style>
  <w:style w:type="paragraph" w:styleId="TOCHeading">
    <w:name w:val="TOC Heading"/>
    <w:basedOn w:val="Heading1"/>
    <w:next w:val="Normal"/>
    <w:uiPriority w:val="39"/>
    <w:semiHidden/>
    <w:unhideWhenUsed/>
    <w:qFormat/>
    <w:rsid w:val="00753724"/>
    <w:pPr>
      <w:outlineLvl w:val="9"/>
    </w:pPr>
  </w:style>
  <w:style w:type="paragraph" w:styleId="Header">
    <w:name w:val="header"/>
    <w:basedOn w:val="Normal"/>
    <w:link w:val="HeaderChar"/>
    <w:uiPriority w:val="99"/>
    <w:unhideWhenUsed/>
    <w:rsid w:val="00F972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238"/>
  </w:style>
  <w:style w:type="paragraph" w:styleId="Footer">
    <w:name w:val="footer"/>
    <w:basedOn w:val="Normal"/>
    <w:link w:val="FooterChar"/>
    <w:uiPriority w:val="99"/>
    <w:unhideWhenUsed/>
    <w:rsid w:val="00F972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238"/>
  </w:style>
  <w:style w:type="paragraph" w:styleId="NormalWeb">
    <w:name w:val="Normal (Web)"/>
    <w:basedOn w:val="Normal"/>
    <w:uiPriority w:val="99"/>
    <w:unhideWhenUsed/>
    <w:rsid w:val="00E63B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8405E7"/>
    <w:rPr>
      <w:color w:val="808080"/>
      <w:shd w:val="clear" w:color="auto" w:fill="E6E6E6"/>
    </w:rPr>
  </w:style>
  <w:style w:type="character" w:styleId="FollowedHyperlink">
    <w:name w:val="FollowedHyperlink"/>
    <w:basedOn w:val="DefaultParagraphFont"/>
    <w:uiPriority w:val="99"/>
    <w:semiHidden/>
    <w:unhideWhenUsed/>
    <w:rsid w:val="00B726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48742">
      <w:bodyDiv w:val="1"/>
      <w:marLeft w:val="0"/>
      <w:marRight w:val="0"/>
      <w:marTop w:val="0"/>
      <w:marBottom w:val="0"/>
      <w:divBdr>
        <w:top w:val="none" w:sz="0" w:space="0" w:color="auto"/>
        <w:left w:val="none" w:sz="0" w:space="0" w:color="auto"/>
        <w:bottom w:val="none" w:sz="0" w:space="0" w:color="auto"/>
        <w:right w:val="none" w:sz="0" w:space="0" w:color="auto"/>
      </w:divBdr>
    </w:div>
    <w:div w:id="215433923">
      <w:bodyDiv w:val="1"/>
      <w:marLeft w:val="0"/>
      <w:marRight w:val="0"/>
      <w:marTop w:val="0"/>
      <w:marBottom w:val="0"/>
      <w:divBdr>
        <w:top w:val="none" w:sz="0" w:space="0" w:color="auto"/>
        <w:left w:val="none" w:sz="0" w:space="0" w:color="auto"/>
        <w:bottom w:val="none" w:sz="0" w:space="0" w:color="auto"/>
        <w:right w:val="none" w:sz="0" w:space="0" w:color="auto"/>
      </w:divBdr>
    </w:div>
    <w:div w:id="389155144">
      <w:bodyDiv w:val="1"/>
      <w:marLeft w:val="0"/>
      <w:marRight w:val="0"/>
      <w:marTop w:val="0"/>
      <w:marBottom w:val="0"/>
      <w:divBdr>
        <w:top w:val="none" w:sz="0" w:space="0" w:color="auto"/>
        <w:left w:val="none" w:sz="0" w:space="0" w:color="auto"/>
        <w:bottom w:val="none" w:sz="0" w:space="0" w:color="auto"/>
        <w:right w:val="none" w:sz="0" w:space="0" w:color="auto"/>
      </w:divBdr>
    </w:div>
    <w:div w:id="483551566">
      <w:bodyDiv w:val="1"/>
      <w:marLeft w:val="0"/>
      <w:marRight w:val="0"/>
      <w:marTop w:val="0"/>
      <w:marBottom w:val="0"/>
      <w:divBdr>
        <w:top w:val="none" w:sz="0" w:space="0" w:color="auto"/>
        <w:left w:val="none" w:sz="0" w:space="0" w:color="auto"/>
        <w:bottom w:val="none" w:sz="0" w:space="0" w:color="auto"/>
        <w:right w:val="none" w:sz="0" w:space="0" w:color="auto"/>
      </w:divBdr>
    </w:div>
    <w:div w:id="747575813">
      <w:bodyDiv w:val="1"/>
      <w:marLeft w:val="0"/>
      <w:marRight w:val="0"/>
      <w:marTop w:val="0"/>
      <w:marBottom w:val="0"/>
      <w:divBdr>
        <w:top w:val="none" w:sz="0" w:space="0" w:color="auto"/>
        <w:left w:val="none" w:sz="0" w:space="0" w:color="auto"/>
        <w:bottom w:val="none" w:sz="0" w:space="0" w:color="auto"/>
        <w:right w:val="none" w:sz="0" w:space="0" w:color="auto"/>
      </w:divBdr>
    </w:div>
    <w:div w:id="765813081">
      <w:bodyDiv w:val="1"/>
      <w:marLeft w:val="0"/>
      <w:marRight w:val="0"/>
      <w:marTop w:val="0"/>
      <w:marBottom w:val="0"/>
      <w:divBdr>
        <w:top w:val="none" w:sz="0" w:space="0" w:color="auto"/>
        <w:left w:val="none" w:sz="0" w:space="0" w:color="auto"/>
        <w:bottom w:val="none" w:sz="0" w:space="0" w:color="auto"/>
        <w:right w:val="none" w:sz="0" w:space="0" w:color="auto"/>
      </w:divBdr>
    </w:div>
    <w:div w:id="1104037208">
      <w:bodyDiv w:val="1"/>
      <w:marLeft w:val="0"/>
      <w:marRight w:val="0"/>
      <w:marTop w:val="0"/>
      <w:marBottom w:val="0"/>
      <w:divBdr>
        <w:top w:val="none" w:sz="0" w:space="0" w:color="auto"/>
        <w:left w:val="none" w:sz="0" w:space="0" w:color="auto"/>
        <w:bottom w:val="none" w:sz="0" w:space="0" w:color="auto"/>
        <w:right w:val="none" w:sz="0" w:space="0" w:color="auto"/>
      </w:divBdr>
    </w:div>
    <w:div w:id="1143932960">
      <w:bodyDiv w:val="1"/>
      <w:marLeft w:val="0"/>
      <w:marRight w:val="0"/>
      <w:marTop w:val="0"/>
      <w:marBottom w:val="0"/>
      <w:divBdr>
        <w:top w:val="none" w:sz="0" w:space="0" w:color="auto"/>
        <w:left w:val="none" w:sz="0" w:space="0" w:color="auto"/>
        <w:bottom w:val="none" w:sz="0" w:space="0" w:color="auto"/>
        <w:right w:val="none" w:sz="0" w:space="0" w:color="auto"/>
      </w:divBdr>
    </w:div>
    <w:div w:id="1308895173">
      <w:bodyDiv w:val="1"/>
      <w:marLeft w:val="0"/>
      <w:marRight w:val="0"/>
      <w:marTop w:val="0"/>
      <w:marBottom w:val="0"/>
      <w:divBdr>
        <w:top w:val="none" w:sz="0" w:space="0" w:color="auto"/>
        <w:left w:val="none" w:sz="0" w:space="0" w:color="auto"/>
        <w:bottom w:val="none" w:sz="0" w:space="0" w:color="auto"/>
        <w:right w:val="none" w:sz="0" w:space="0" w:color="auto"/>
      </w:divBdr>
      <w:divsChild>
        <w:div w:id="63526300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070694039">
              <w:marLeft w:val="0"/>
              <w:marRight w:val="0"/>
              <w:marTop w:val="0"/>
              <w:marBottom w:val="0"/>
              <w:divBdr>
                <w:top w:val="none" w:sz="0" w:space="0" w:color="auto"/>
                <w:left w:val="none" w:sz="0" w:space="0" w:color="auto"/>
                <w:bottom w:val="none" w:sz="0" w:space="0" w:color="auto"/>
                <w:right w:val="none" w:sz="0" w:space="0" w:color="auto"/>
              </w:divBdr>
              <w:divsChild>
                <w:div w:id="1463157176">
                  <w:marLeft w:val="0"/>
                  <w:marRight w:val="0"/>
                  <w:marTop w:val="0"/>
                  <w:marBottom w:val="0"/>
                  <w:divBdr>
                    <w:top w:val="none" w:sz="0" w:space="0" w:color="auto"/>
                    <w:left w:val="none" w:sz="0" w:space="0" w:color="auto"/>
                    <w:bottom w:val="none" w:sz="0" w:space="0" w:color="auto"/>
                    <w:right w:val="none" w:sz="0" w:space="0" w:color="auto"/>
                  </w:divBdr>
                </w:div>
                <w:div w:id="2063216215">
                  <w:marLeft w:val="0"/>
                  <w:marRight w:val="0"/>
                  <w:marTop w:val="0"/>
                  <w:marBottom w:val="0"/>
                  <w:divBdr>
                    <w:top w:val="none" w:sz="0" w:space="0" w:color="auto"/>
                    <w:left w:val="none" w:sz="0" w:space="0" w:color="auto"/>
                    <w:bottom w:val="none" w:sz="0" w:space="0" w:color="auto"/>
                    <w:right w:val="none" w:sz="0" w:space="0" w:color="auto"/>
                  </w:divBdr>
                </w:div>
                <w:div w:id="1404060720">
                  <w:marLeft w:val="0"/>
                  <w:marRight w:val="0"/>
                  <w:marTop w:val="0"/>
                  <w:marBottom w:val="0"/>
                  <w:divBdr>
                    <w:top w:val="none" w:sz="0" w:space="0" w:color="auto"/>
                    <w:left w:val="none" w:sz="0" w:space="0" w:color="auto"/>
                    <w:bottom w:val="none" w:sz="0" w:space="0" w:color="auto"/>
                    <w:right w:val="none" w:sz="0" w:space="0" w:color="auto"/>
                  </w:divBdr>
                </w:div>
                <w:div w:id="1994673493">
                  <w:marLeft w:val="0"/>
                  <w:marRight w:val="0"/>
                  <w:marTop w:val="0"/>
                  <w:marBottom w:val="0"/>
                  <w:divBdr>
                    <w:top w:val="none" w:sz="0" w:space="0" w:color="auto"/>
                    <w:left w:val="none" w:sz="0" w:space="0" w:color="auto"/>
                    <w:bottom w:val="none" w:sz="0" w:space="0" w:color="auto"/>
                    <w:right w:val="none" w:sz="0" w:space="0" w:color="auto"/>
                  </w:divBdr>
                </w:div>
                <w:div w:id="1208680714">
                  <w:marLeft w:val="0"/>
                  <w:marRight w:val="0"/>
                  <w:marTop w:val="0"/>
                  <w:marBottom w:val="0"/>
                  <w:divBdr>
                    <w:top w:val="none" w:sz="0" w:space="0" w:color="auto"/>
                    <w:left w:val="none" w:sz="0" w:space="0" w:color="auto"/>
                    <w:bottom w:val="none" w:sz="0" w:space="0" w:color="auto"/>
                    <w:right w:val="none" w:sz="0" w:space="0" w:color="auto"/>
                  </w:divBdr>
                </w:div>
                <w:div w:id="147556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57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image" Target="media/image12.PN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cid:15df4fd94a046612e2f1" TargetMode="External"/><Relationship Id="rId12" Type="http://schemas.openxmlformats.org/officeDocument/2006/relationships/image" Target="media/image4.jpeg"/><Relationship Id="rId13" Type="http://schemas.openxmlformats.org/officeDocument/2006/relationships/image" Target="media/image5.jp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59843-1B65-3940-B6BB-EEAB0503C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1320</Words>
  <Characters>7530</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Dew</dc:creator>
  <cp:keywords/>
  <dc:description/>
  <cp:lastModifiedBy>Jason C Walgos</cp:lastModifiedBy>
  <cp:revision>2</cp:revision>
  <dcterms:created xsi:type="dcterms:W3CDTF">2017-09-26T13:58:00Z</dcterms:created>
  <dcterms:modified xsi:type="dcterms:W3CDTF">2017-09-26T13:58:00Z</dcterms:modified>
</cp:coreProperties>
</file>